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D6" w:rsidRDefault="00E00CD6" w:rsidP="00E00CD6">
      <w:pPr>
        <w:pStyle w:val="NormalnyWeb"/>
        <w:rPr>
          <w:rFonts w:ascii="Verdana" w:hAnsi="Verdana"/>
          <w:color w:val="004148"/>
          <w:sz w:val="17"/>
          <w:szCs w:val="17"/>
        </w:rPr>
      </w:pPr>
      <w:r>
        <w:rPr>
          <w:rFonts w:ascii="Verdana" w:hAnsi="Verdana"/>
          <w:color w:val="004148"/>
          <w:sz w:val="15"/>
          <w:szCs w:val="15"/>
        </w:rPr>
        <w:t>BIZNES PLAN - SKLEP SPORTOWY</w:t>
      </w:r>
      <w:r>
        <w:rPr>
          <w:rFonts w:ascii="Verdana" w:hAnsi="Verdana"/>
          <w:color w:val="004148"/>
          <w:sz w:val="15"/>
          <w:szCs w:val="15"/>
        </w:rPr>
        <w:br/>
      </w:r>
      <w:r>
        <w:rPr>
          <w:rFonts w:ascii="Verdana" w:hAnsi="Verdana"/>
          <w:color w:val="004148"/>
          <w:sz w:val="15"/>
          <w:szCs w:val="15"/>
        </w:rPr>
        <w:br/>
        <w:t>Biznesplan </w:t>
      </w:r>
      <w:r>
        <w:rPr>
          <w:rFonts w:ascii="Verdana" w:hAnsi="Verdana"/>
          <w:color w:val="004148"/>
          <w:sz w:val="15"/>
          <w:szCs w:val="15"/>
        </w:rPr>
        <w:br/>
      </w:r>
      <w:r>
        <w:rPr>
          <w:rFonts w:ascii="Verdana" w:hAnsi="Verdana"/>
          <w:color w:val="004148"/>
          <w:sz w:val="15"/>
          <w:szCs w:val="15"/>
        </w:rPr>
        <w:br/>
        <w:t>I. Ogólna charakterystyka przedsiębiorstwa: </w:t>
      </w:r>
      <w:r>
        <w:rPr>
          <w:rFonts w:ascii="Verdana" w:hAnsi="Verdana"/>
          <w:color w:val="004148"/>
          <w:sz w:val="15"/>
          <w:szCs w:val="15"/>
        </w:rPr>
        <w:br/>
      </w:r>
      <w:r>
        <w:rPr>
          <w:rFonts w:ascii="Verdana" w:hAnsi="Verdana"/>
          <w:color w:val="004148"/>
          <w:sz w:val="15"/>
          <w:szCs w:val="15"/>
        </w:rPr>
        <w:br/>
        <w:t>1. Podstawowe cele działalności: </w:t>
      </w:r>
      <w:r>
        <w:rPr>
          <w:rFonts w:ascii="Verdana" w:hAnsi="Verdana"/>
          <w:color w:val="004148"/>
          <w:sz w:val="15"/>
          <w:szCs w:val="15"/>
        </w:rPr>
        <w:br/>
      </w:r>
      <w:r>
        <w:rPr>
          <w:rFonts w:ascii="Verdana" w:hAnsi="Verdana"/>
          <w:color w:val="004148"/>
          <w:sz w:val="15"/>
          <w:szCs w:val="15"/>
        </w:rPr>
        <w:br/>
        <w:t>- źródło utrzymania rodziny, </w:t>
      </w:r>
      <w:r>
        <w:rPr>
          <w:rFonts w:ascii="Verdana" w:hAnsi="Verdana"/>
          <w:color w:val="004148"/>
          <w:sz w:val="15"/>
          <w:szCs w:val="15"/>
        </w:rPr>
        <w:br/>
      </w:r>
      <w:r>
        <w:rPr>
          <w:rFonts w:ascii="Verdana" w:hAnsi="Verdana"/>
          <w:color w:val="004148"/>
          <w:sz w:val="15"/>
          <w:szCs w:val="15"/>
        </w:rPr>
        <w:br/>
        <w:t>- zaspokojenie własnych ambicji, </w:t>
      </w:r>
      <w:r>
        <w:rPr>
          <w:rFonts w:ascii="Verdana" w:hAnsi="Verdana"/>
          <w:color w:val="004148"/>
          <w:sz w:val="15"/>
          <w:szCs w:val="15"/>
        </w:rPr>
        <w:br/>
      </w:r>
      <w:r>
        <w:rPr>
          <w:rFonts w:ascii="Verdana" w:hAnsi="Verdana"/>
          <w:color w:val="004148"/>
          <w:sz w:val="15"/>
          <w:szCs w:val="15"/>
        </w:rPr>
        <w:br/>
        <w:t>- zdobycie doświadczenia i umiejętności współpracy</w:t>
      </w:r>
      <w:r>
        <w:rPr>
          <w:rFonts w:ascii="Verdana" w:hAnsi="Verdana"/>
          <w:color w:val="004148"/>
          <w:sz w:val="15"/>
          <w:szCs w:val="15"/>
        </w:rPr>
        <w:br/>
      </w:r>
      <w:r>
        <w:rPr>
          <w:rFonts w:ascii="Verdana" w:hAnsi="Verdana"/>
          <w:color w:val="004148"/>
          <w:sz w:val="15"/>
          <w:szCs w:val="15"/>
        </w:rPr>
        <w:br/>
        <w:t>-rozwiniecie sklepu na ogolnopolski rynek</w:t>
      </w:r>
      <w:r>
        <w:rPr>
          <w:rFonts w:ascii="Verdana" w:hAnsi="Verdana"/>
          <w:color w:val="004148"/>
          <w:sz w:val="15"/>
          <w:szCs w:val="15"/>
        </w:rPr>
        <w:br/>
      </w:r>
      <w:r>
        <w:rPr>
          <w:rFonts w:ascii="Verdana" w:hAnsi="Verdana"/>
          <w:color w:val="004148"/>
          <w:sz w:val="15"/>
          <w:szCs w:val="15"/>
        </w:rPr>
        <w:br/>
        <w:t>2. Nazwa: </w:t>
      </w:r>
      <w:r>
        <w:rPr>
          <w:rFonts w:ascii="Verdana" w:hAnsi="Verdana"/>
          <w:color w:val="004148"/>
          <w:sz w:val="15"/>
          <w:szCs w:val="15"/>
        </w:rPr>
        <w:br/>
      </w:r>
      <w:r>
        <w:rPr>
          <w:rFonts w:ascii="Verdana" w:hAnsi="Verdana"/>
          <w:color w:val="004148"/>
          <w:sz w:val="15"/>
          <w:szCs w:val="15"/>
        </w:rPr>
        <w:br/>
        <w:t>"TopSport"</w:t>
      </w:r>
      <w:r>
        <w:rPr>
          <w:rFonts w:ascii="Verdana" w:hAnsi="Verdana"/>
          <w:color w:val="004148"/>
          <w:sz w:val="15"/>
          <w:szCs w:val="15"/>
        </w:rPr>
        <w:br/>
      </w:r>
      <w:r>
        <w:rPr>
          <w:rFonts w:ascii="Verdana" w:hAnsi="Verdana"/>
          <w:color w:val="004148"/>
          <w:sz w:val="15"/>
          <w:szCs w:val="15"/>
        </w:rPr>
        <w:br/>
        <w:t>3. Forma prawna: </w:t>
      </w:r>
      <w:r>
        <w:rPr>
          <w:rFonts w:ascii="Verdana" w:hAnsi="Verdana"/>
          <w:color w:val="004148"/>
          <w:sz w:val="15"/>
          <w:szCs w:val="15"/>
        </w:rPr>
        <w:br/>
      </w:r>
      <w:r>
        <w:rPr>
          <w:rFonts w:ascii="Verdana" w:hAnsi="Verdana"/>
          <w:color w:val="004148"/>
          <w:sz w:val="15"/>
          <w:szCs w:val="15"/>
        </w:rPr>
        <w:br/>
        <w:t>Jest to spółka cywilna, gdyż jest wygodnym i efektywnym narzędziem prowadzenia działalności gospodarczej. Składa się z 6 współpracowników. </w:t>
      </w:r>
      <w:r>
        <w:rPr>
          <w:rFonts w:ascii="Verdana" w:hAnsi="Verdana"/>
          <w:color w:val="004148"/>
          <w:sz w:val="15"/>
          <w:szCs w:val="15"/>
        </w:rPr>
        <w:br/>
      </w:r>
      <w:r>
        <w:rPr>
          <w:rFonts w:ascii="Verdana" w:hAnsi="Verdana"/>
          <w:color w:val="004148"/>
          <w:sz w:val="15"/>
          <w:szCs w:val="15"/>
        </w:rPr>
        <w:br/>
        <w:t>4. Dane o właścicielach:</w:t>
      </w:r>
      <w:r>
        <w:rPr>
          <w:rFonts w:ascii="Verdana" w:hAnsi="Verdana"/>
          <w:color w:val="004148"/>
          <w:sz w:val="15"/>
          <w:szCs w:val="15"/>
        </w:rPr>
        <w:br/>
      </w:r>
      <w:r>
        <w:rPr>
          <w:rFonts w:ascii="Verdana" w:hAnsi="Verdana"/>
          <w:color w:val="004148"/>
          <w:sz w:val="15"/>
          <w:szCs w:val="15"/>
        </w:rPr>
        <w:br/>
        <w:t>Michał Jędrzejczak, Dawid Perdas, Dominik Ćwierkiewicz, AdrianFrątczak,Paweł Krygiel, Daniel Figa</w:t>
      </w:r>
      <w:r>
        <w:rPr>
          <w:rFonts w:ascii="Verdana" w:hAnsi="Verdana"/>
          <w:color w:val="004148"/>
          <w:sz w:val="15"/>
          <w:szCs w:val="15"/>
        </w:rPr>
        <w:br/>
      </w:r>
      <w:r>
        <w:rPr>
          <w:rFonts w:ascii="Verdana" w:hAnsi="Verdana"/>
          <w:color w:val="004148"/>
          <w:sz w:val="15"/>
          <w:szCs w:val="15"/>
        </w:rPr>
        <w:br/>
        <w:t>tel. 694-57-96</w:t>
      </w:r>
      <w:r>
        <w:rPr>
          <w:rFonts w:ascii="Verdana" w:hAnsi="Verdana"/>
          <w:color w:val="004148"/>
          <w:sz w:val="15"/>
          <w:szCs w:val="15"/>
        </w:rPr>
        <w:br/>
      </w:r>
      <w:r>
        <w:rPr>
          <w:rFonts w:ascii="Verdana" w:hAnsi="Verdana"/>
          <w:color w:val="004148"/>
          <w:sz w:val="15"/>
          <w:szCs w:val="15"/>
        </w:rPr>
        <w:br/>
        <w:t>kom. 505504503</w:t>
      </w:r>
      <w:r>
        <w:rPr>
          <w:rFonts w:ascii="Verdana" w:hAnsi="Verdana"/>
          <w:color w:val="004148"/>
          <w:sz w:val="15"/>
          <w:szCs w:val="15"/>
        </w:rPr>
        <w:br/>
      </w:r>
      <w:r>
        <w:rPr>
          <w:rFonts w:ascii="Verdana" w:hAnsi="Verdana"/>
          <w:color w:val="004148"/>
          <w:sz w:val="15"/>
          <w:szCs w:val="15"/>
        </w:rPr>
        <w:br/>
        <w:t>e-mail: TopSport@wp.pl</w:t>
      </w:r>
      <w:r>
        <w:rPr>
          <w:rFonts w:ascii="Verdana" w:hAnsi="Verdana"/>
          <w:color w:val="004148"/>
          <w:sz w:val="15"/>
          <w:szCs w:val="15"/>
        </w:rPr>
        <w:br/>
      </w:r>
      <w:r>
        <w:rPr>
          <w:rFonts w:ascii="Verdana" w:hAnsi="Verdana"/>
          <w:color w:val="004148"/>
          <w:sz w:val="15"/>
          <w:szCs w:val="15"/>
        </w:rPr>
        <w:br/>
        <w:t>www: http:// sklepsportowy.firma.pl</w:t>
      </w:r>
      <w:r>
        <w:rPr>
          <w:rFonts w:ascii="Verdana" w:hAnsi="Verdana"/>
          <w:color w:val="004148"/>
          <w:sz w:val="15"/>
          <w:szCs w:val="15"/>
        </w:rPr>
        <w:br/>
      </w:r>
      <w:r>
        <w:rPr>
          <w:rFonts w:ascii="Verdana" w:hAnsi="Verdana"/>
          <w:color w:val="004148"/>
          <w:sz w:val="15"/>
          <w:szCs w:val="15"/>
        </w:rPr>
        <w:br/>
        <w:t>5. Przedmiot działalności:</w:t>
      </w:r>
      <w:r>
        <w:rPr>
          <w:rFonts w:ascii="Verdana" w:hAnsi="Verdana"/>
          <w:color w:val="004148"/>
          <w:sz w:val="15"/>
          <w:szCs w:val="15"/>
        </w:rPr>
        <w:br/>
      </w:r>
      <w:r>
        <w:rPr>
          <w:rFonts w:ascii="Verdana" w:hAnsi="Verdana"/>
          <w:color w:val="004148"/>
          <w:sz w:val="15"/>
          <w:szCs w:val="15"/>
        </w:rPr>
        <w:br/>
        <w:t>Jest to działalność handlowa.</w:t>
      </w:r>
      <w:r>
        <w:rPr>
          <w:rFonts w:ascii="Verdana" w:hAnsi="Verdana"/>
          <w:color w:val="004148"/>
          <w:sz w:val="15"/>
          <w:szCs w:val="15"/>
        </w:rPr>
        <w:br/>
      </w:r>
      <w:r>
        <w:rPr>
          <w:rFonts w:ascii="Verdana" w:hAnsi="Verdana"/>
          <w:color w:val="004148"/>
          <w:sz w:val="15"/>
          <w:szCs w:val="15"/>
        </w:rPr>
        <w:br/>
        <w:t>6. Lokalizacja (siedziba):</w:t>
      </w:r>
      <w:r>
        <w:rPr>
          <w:rFonts w:ascii="Verdana" w:hAnsi="Verdana"/>
          <w:color w:val="004148"/>
          <w:sz w:val="15"/>
          <w:szCs w:val="15"/>
        </w:rPr>
        <w:br/>
      </w:r>
      <w:r>
        <w:rPr>
          <w:rFonts w:ascii="Verdana" w:hAnsi="Verdana"/>
          <w:color w:val="004148"/>
          <w:sz w:val="15"/>
          <w:szCs w:val="15"/>
        </w:rPr>
        <w:br/>
        <w:t>Lokal wynajmowany od pan Romana Wielkiego, przy głównej ulicy 9 Stycznia 4. </w:t>
      </w:r>
      <w:r>
        <w:rPr>
          <w:rFonts w:ascii="Verdana" w:hAnsi="Verdana"/>
          <w:color w:val="004148"/>
          <w:sz w:val="15"/>
          <w:szCs w:val="15"/>
        </w:rPr>
        <w:br/>
      </w:r>
      <w:r>
        <w:rPr>
          <w:rFonts w:ascii="Verdana" w:hAnsi="Verdana"/>
          <w:color w:val="004148"/>
          <w:sz w:val="15"/>
          <w:szCs w:val="15"/>
        </w:rPr>
        <w:br/>
        <w:t>7. Obszar działania: </w:t>
      </w:r>
      <w:r>
        <w:rPr>
          <w:rFonts w:ascii="Verdana" w:hAnsi="Verdana"/>
          <w:color w:val="004148"/>
          <w:sz w:val="15"/>
          <w:szCs w:val="15"/>
        </w:rPr>
        <w:br/>
      </w:r>
      <w:r>
        <w:rPr>
          <w:rFonts w:ascii="Verdana" w:hAnsi="Verdana"/>
          <w:color w:val="004148"/>
          <w:sz w:val="15"/>
          <w:szCs w:val="15"/>
        </w:rPr>
        <w:br/>
        <w:t>Skierowany głównie dla mieszkańców Konstantynowa, jednak ze względu na położenie przy głównej ulicy, także dla przejezdnych. </w:t>
      </w:r>
      <w:r>
        <w:rPr>
          <w:rFonts w:ascii="Verdana" w:hAnsi="Verdana"/>
          <w:color w:val="004148"/>
          <w:sz w:val="15"/>
          <w:szCs w:val="15"/>
        </w:rPr>
        <w:br/>
      </w:r>
      <w:r>
        <w:rPr>
          <w:rFonts w:ascii="Verdana" w:hAnsi="Verdana"/>
          <w:color w:val="004148"/>
          <w:sz w:val="15"/>
          <w:szCs w:val="15"/>
        </w:rPr>
        <w:br/>
        <w:t>Naprzeciwko sklepu jest szkoła podstawowa i gimnazjum, a więc ze sklepu powinni korzystać przede wszystkim młodzi ludzie.</w:t>
      </w:r>
      <w:r>
        <w:rPr>
          <w:rFonts w:ascii="Verdana" w:hAnsi="Verdana"/>
          <w:color w:val="004148"/>
          <w:sz w:val="15"/>
          <w:szCs w:val="15"/>
        </w:rPr>
        <w:br/>
      </w:r>
      <w:r>
        <w:rPr>
          <w:rFonts w:ascii="Verdana" w:hAnsi="Verdana"/>
          <w:color w:val="004148"/>
          <w:sz w:val="15"/>
          <w:szCs w:val="15"/>
        </w:rPr>
        <w:br/>
        <w:t>Niedaleko też znajduje się hala sportowa oraz basen, idąc na hale trzeba przejść koło naszego sklepu wiec myślimy ,że zawodnicy jak i amatorzy sportu będą zaglądać do naszego sklepu.</w:t>
      </w:r>
      <w:r>
        <w:rPr>
          <w:rFonts w:ascii="Verdana" w:hAnsi="Verdana"/>
          <w:color w:val="004148"/>
          <w:sz w:val="15"/>
          <w:szCs w:val="15"/>
        </w:rPr>
        <w:br/>
      </w:r>
      <w:r>
        <w:rPr>
          <w:rFonts w:ascii="Verdana" w:hAnsi="Verdana"/>
          <w:color w:val="004148"/>
          <w:sz w:val="15"/>
          <w:szCs w:val="15"/>
        </w:rPr>
        <w:br/>
        <w:t>8. Produkty:</w:t>
      </w:r>
      <w:r>
        <w:rPr>
          <w:rFonts w:ascii="Verdana" w:hAnsi="Verdana"/>
          <w:color w:val="004148"/>
          <w:sz w:val="15"/>
          <w:szCs w:val="15"/>
        </w:rPr>
        <w:br/>
      </w:r>
      <w:r>
        <w:rPr>
          <w:rFonts w:ascii="Verdana" w:hAnsi="Verdana"/>
          <w:color w:val="004148"/>
          <w:sz w:val="15"/>
          <w:szCs w:val="15"/>
        </w:rPr>
        <w:br/>
        <w:t>Jako że jest to sklep sportowy z różnymi drobiazgami, sprzedawanymi towarami będą m.in.:</w:t>
      </w:r>
      <w:r>
        <w:rPr>
          <w:rFonts w:ascii="Verdana" w:hAnsi="Verdana"/>
          <w:color w:val="004148"/>
          <w:sz w:val="15"/>
          <w:szCs w:val="15"/>
        </w:rPr>
        <w:br/>
      </w:r>
      <w:r>
        <w:rPr>
          <w:rFonts w:ascii="Verdana" w:hAnsi="Verdana"/>
          <w:color w:val="004148"/>
          <w:sz w:val="15"/>
          <w:szCs w:val="15"/>
        </w:rPr>
        <w:br/>
        <w:t>* z artykułów sportowych:</w:t>
      </w:r>
      <w:r>
        <w:rPr>
          <w:rFonts w:ascii="Verdana" w:hAnsi="Verdana"/>
          <w:color w:val="004148"/>
          <w:sz w:val="15"/>
          <w:szCs w:val="15"/>
        </w:rPr>
        <w:br/>
        <w:t>- pilki do kazdego rodzaju gry</w:t>
      </w:r>
      <w:r>
        <w:rPr>
          <w:rFonts w:ascii="Verdana" w:hAnsi="Verdana"/>
          <w:color w:val="004148"/>
          <w:sz w:val="15"/>
          <w:szCs w:val="15"/>
        </w:rPr>
        <w:br/>
        <w:t>- rękawice bramkarskie,</w:t>
      </w:r>
      <w:r>
        <w:rPr>
          <w:rFonts w:ascii="Verdana" w:hAnsi="Verdana"/>
          <w:color w:val="004148"/>
          <w:sz w:val="15"/>
          <w:szCs w:val="15"/>
        </w:rPr>
        <w:br/>
        <w:t>- stroje,</w:t>
      </w:r>
      <w:r>
        <w:rPr>
          <w:rFonts w:ascii="Verdana" w:hAnsi="Verdana"/>
          <w:color w:val="004148"/>
          <w:sz w:val="15"/>
          <w:szCs w:val="15"/>
        </w:rPr>
        <w:br/>
        <w:t>-rowery,</w:t>
      </w:r>
      <w:r>
        <w:rPr>
          <w:rFonts w:ascii="Verdana" w:hAnsi="Verdana"/>
          <w:color w:val="004148"/>
          <w:sz w:val="15"/>
          <w:szCs w:val="15"/>
        </w:rPr>
        <w:br/>
        <w:t>-buty sportowe,</w:t>
      </w:r>
      <w:r>
        <w:rPr>
          <w:rFonts w:ascii="Verdana" w:hAnsi="Verdana"/>
          <w:color w:val="004148"/>
          <w:sz w:val="15"/>
          <w:szCs w:val="15"/>
        </w:rPr>
        <w:br/>
        <w:t>-i wiele innych artykułów sportowych</w:t>
      </w:r>
      <w:r>
        <w:rPr>
          <w:rFonts w:ascii="Verdana" w:hAnsi="Verdana"/>
          <w:color w:val="004148"/>
          <w:sz w:val="15"/>
          <w:szCs w:val="15"/>
        </w:rPr>
        <w:br/>
      </w:r>
      <w:r>
        <w:rPr>
          <w:rFonts w:ascii="Verdana" w:hAnsi="Verdana"/>
          <w:color w:val="004148"/>
          <w:sz w:val="15"/>
          <w:szCs w:val="15"/>
        </w:rPr>
        <w:br/>
        <w:t>* z drobiazgów:</w:t>
      </w:r>
      <w:r>
        <w:rPr>
          <w:rFonts w:ascii="Verdana" w:hAnsi="Verdana"/>
          <w:color w:val="004148"/>
          <w:sz w:val="15"/>
          <w:szCs w:val="15"/>
        </w:rPr>
        <w:br/>
        <w:t>- zegarki,</w:t>
      </w:r>
      <w:r>
        <w:rPr>
          <w:rFonts w:ascii="Verdana" w:hAnsi="Verdana"/>
          <w:color w:val="004148"/>
          <w:sz w:val="15"/>
          <w:szCs w:val="15"/>
        </w:rPr>
        <w:br/>
        <w:t>- odzywki,</w:t>
      </w:r>
      <w:r>
        <w:rPr>
          <w:rFonts w:ascii="Verdana" w:hAnsi="Verdana"/>
          <w:color w:val="004148"/>
          <w:sz w:val="15"/>
          <w:szCs w:val="15"/>
        </w:rPr>
        <w:br/>
        <w:t>- antypespiranty,</w:t>
      </w:r>
      <w:r>
        <w:rPr>
          <w:rFonts w:ascii="Verdana" w:hAnsi="Verdana"/>
          <w:color w:val="004148"/>
          <w:sz w:val="15"/>
          <w:szCs w:val="15"/>
        </w:rPr>
        <w:br/>
        <w:t>- okulary przeciwsłoneczne,</w:t>
      </w:r>
      <w:r>
        <w:rPr>
          <w:rFonts w:ascii="Verdana" w:hAnsi="Verdana"/>
          <w:color w:val="004148"/>
          <w:sz w:val="15"/>
          <w:szCs w:val="15"/>
        </w:rPr>
        <w:br/>
        <w:t>-czepki,</w:t>
      </w:r>
      <w:r>
        <w:rPr>
          <w:rFonts w:ascii="Verdana" w:hAnsi="Verdana"/>
          <w:color w:val="004148"/>
          <w:sz w:val="15"/>
          <w:szCs w:val="15"/>
        </w:rPr>
        <w:br/>
        <w:t>- śmieszne kartki na różne okazje</w:t>
      </w:r>
      <w:r>
        <w:rPr>
          <w:rFonts w:ascii="Verdana" w:hAnsi="Verdana"/>
          <w:color w:val="004148"/>
          <w:sz w:val="15"/>
          <w:szCs w:val="15"/>
        </w:rPr>
        <w:br/>
      </w:r>
      <w:r>
        <w:rPr>
          <w:rFonts w:ascii="Verdana" w:hAnsi="Verdana"/>
          <w:color w:val="004148"/>
          <w:sz w:val="15"/>
          <w:szCs w:val="15"/>
        </w:rPr>
        <w:br/>
      </w:r>
      <w:r>
        <w:rPr>
          <w:rFonts w:ascii="Verdana" w:hAnsi="Verdana"/>
          <w:color w:val="004148"/>
          <w:sz w:val="15"/>
          <w:szCs w:val="15"/>
        </w:rPr>
        <w:lastRenderedPageBreak/>
        <w:t>Myśleliśmy także o produktach sezonowych, jak np. narty na zimę czy koła ratunkowe dla dzieci w lecie . Dodatkowo chcemy wyposażyć swój sklep w ksero-kopirke ponieważ w pobliżu znajduje się zespół szkól i nikt nie prowadzi tego typu usług.</w:t>
      </w:r>
      <w:r>
        <w:rPr>
          <w:rFonts w:ascii="Verdana" w:hAnsi="Verdana"/>
          <w:color w:val="004148"/>
          <w:sz w:val="15"/>
          <w:szCs w:val="15"/>
        </w:rPr>
        <w:br/>
      </w:r>
      <w:r>
        <w:rPr>
          <w:rFonts w:ascii="Verdana" w:hAnsi="Verdana"/>
          <w:color w:val="004148"/>
          <w:sz w:val="15"/>
          <w:szCs w:val="15"/>
        </w:rPr>
        <w:br/>
        <w:t>II. Analiza rynku i plan marketingowy: </w:t>
      </w:r>
      <w:r>
        <w:rPr>
          <w:rFonts w:ascii="Verdana" w:hAnsi="Verdana"/>
          <w:color w:val="004148"/>
          <w:sz w:val="15"/>
          <w:szCs w:val="15"/>
        </w:rPr>
        <w:br/>
      </w:r>
      <w:r>
        <w:rPr>
          <w:rFonts w:ascii="Verdana" w:hAnsi="Verdana"/>
          <w:color w:val="004148"/>
          <w:sz w:val="15"/>
          <w:szCs w:val="15"/>
        </w:rPr>
        <w:br/>
        <w:t>1. Podmioty działające w branży, w tym główni konkurenci</w:t>
      </w:r>
      <w:r>
        <w:rPr>
          <w:rFonts w:ascii="Verdana" w:hAnsi="Verdana"/>
          <w:color w:val="004148"/>
          <w:sz w:val="15"/>
          <w:szCs w:val="15"/>
        </w:rPr>
        <w:br/>
      </w:r>
      <w:r>
        <w:rPr>
          <w:rFonts w:ascii="Verdana" w:hAnsi="Verdana"/>
          <w:color w:val="004148"/>
          <w:sz w:val="15"/>
          <w:szCs w:val="15"/>
        </w:rPr>
        <w:br/>
        <w:t>Firma działa na rynku o niewielkiej konkurencji. W Konstantynowie nie powstało jeszcze zbyt wiele firm o podobnej branży. Spośród sklepów konkurencyjnych należy wymienić takie firmy jak : "Bicykl","Torbers"</w:t>
      </w:r>
      <w:r>
        <w:rPr>
          <w:rFonts w:ascii="Verdana" w:hAnsi="Verdana"/>
          <w:color w:val="004148"/>
          <w:sz w:val="15"/>
          <w:szCs w:val="15"/>
        </w:rPr>
        <w:br/>
      </w:r>
      <w:r>
        <w:rPr>
          <w:rFonts w:ascii="Verdana" w:hAnsi="Verdana"/>
          <w:color w:val="004148"/>
          <w:sz w:val="15"/>
          <w:szCs w:val="15"/>
        </w:rPr>
        <w:br/>
        <w:t>Mocne i słabe strony konkurencji:</w:t>
      </w:r>
      <w:r>
        <w:rPr>
          <w:rFonts w:ascii="Verdana" w:hAnsi="Verdana"/>
          <w:color w:val="004148"/>
          <w:sz w:val="15"/>
          <w:szCs w:val="15"/>
        </w:rPr>
        <w:br/>
      </w:r>
      <w:r>
        <w:rPr>
          <w:rFonts w:ascii="Verdana" w:hAnsi="Verdana"/>
          <w:color w:val="004148"/>
          <w:sz w:val="15"/>
          <w:szCs w:val="15"/>
        </w:rPr>
        <w:br/>
        <w:t>a) "Bicykl"</w:t>
      </w:r>
      <w:r>
        <w:rPr>
          <w:rFonts w:ascii="Verdana" w:hAnsi="Verdana"/>
          <w:color w:val="004148"/>
          <w:sz w:val="15"/>
          <w:szCs w:val="15"/>
        </w:rPr>
        <w:br/>
      </w:r>
      <w:r>
        <w:rPr>
          <w:rFonts w:ascii="Verdana" w:hAnsi="Verdana"/>
          <w:color w:val="004148"/>
          <w:sz w:val="15"/>
          <w:szCs w:val="15"/>
        </w:rPr>
        <w:br/>
        <w:t>Mocne strony :</w:t>
      </w:r>
      <w:r>
        <w:rPr>
          <w:rFonts w:ascii="Verdana" w:hAnsi="Verdana"/>
          <w:color w:val="004148"/>
          <w:sz w:val="15"/>
          <w:szCs w:val="15"/>
        </w:rPr>
        <w:br/>
      </w:r>
      <w:r>
        <w:rPr>
          <w:rFonts w:ascii="Verdana" w:hAnsi="Verdana"/>
          <w:color w:val="004148"/>
          <w:sz w:val="15"/>
          <w:szCs w:val="15"/>
        </w:rPr>
        <w:br/>
        <w:t>* wysoka jakość oferowanych usług</w:t>
      </w:r>
      <w:r>
        <w:rPr>
          <w:rFonts w:ascii="Verdana" w:hAnsi="Verdana"/>
          <w:color w:val="004148"/>
          <w:sz w:val="15"/>
          <w:szCs w:val="15"/>
        </w:rPr>
        <w:br/>
        <w:t>* sprawne zarządzanie </w:t>
      </w:r>
      <w:r>
        <w:rPr>
          <w:rFonts w:ascii="Verdana" w:hAnsi="Verdana"/>
          <w:color w:val="004148"/>
          <w:sz w:val="15"/>
          <w:szCs w:val="15"/>
        </w:rPr>
        <w:br/>
        <w:t>*dobra sytuacja finansowa</w:t>
      </w:r>
      <w:r>
        <w:rPr>
          <w:rFonts w:ascii="Verdana" w:hAnsi="Verdana"/>
          <w:color w:val="004148"/>
          <w:sz w:val="15"/>
          <w:szCs w:val="15"/>
        </w:rPr>
        <w:br/>
        <w:t>*dobra reputacja firmy</w:t>
      </w:r>
      <w:r>
        <w:rPr>
          <w:rFonts w:ascii="Verdana" w:hAnsi="Verdana"/>
          <w:color w:val="004148"/>
          <w:sz w:val="15"/>
          <w:szCs w:val="15"/>
        </w:rPr>
        <w:br/>
      </w:r>
      <w:r>
        <w:rPr>
          <w:rFonts w:ascii="Verdana" w:hAnsi="Verdana"/>
          <w:color w:val="004148"/>
          <w:sz w:val="15"/>
          <w:szCs w:val="15"/>
        </w:rPr>
        <w:br/>
        <w:t>Słabe strony : </w:t>
      </w:r>
      <w:r>
        <w:rPr>
          <w:rFonts w:ascii="Verdana" w:hAnsi="Verdana"/>
          <w:color w:val="004148"/>
          <w:sz w:val="15"/>
          <w:szCs w:val="15"/>
        </w:rPr>
        <w:br/>
        <w:t>* mała powierzchnia lokalu</w:t>
      </w:r>
      <w:r>
        <w:rPr>
          <w:rFonts w:ascii="Verdana" w:hAnsi="Verdana"/>
          <w:color w:val="004148"/>
          <w:sz w:val="15"/>
          <w:szCs w:val="15"/>
        </w:rPr>
        <w:br/>
        <w:t>* wysokie ceny</w:t>
      </w:r>
      <w:r>
        <w:rPr>
          <w:rFonts w:ascii="Verdana" w:hAnsi="Verdana"/>
          <w:color w:val="004148"/>
          <w:sz w:val="15"/>
          <w:szCs w:val="15"/>
        </w:rPr>
        <w:br/>
        <w:t>*brzydki budynek</w:t>
      </w:r>
      <w:r>
        <w:rPr>
          <w:rFonts w:ascii="Verdana" w:hAnsi="Verdana"/>
          <w:color w:val="004148"/>
          <w:sz w:val="15"/>
          <w:szCs w:val="15"/>
        </w:rPr>
        <w:br/>
      </w:r>
      <w:r>
        <w:rPr>
          <w:rFonts w:ascii="Verdana" w:hAnsi="Verdana"/>
          <w:color w:val="004148"/>
          <w:sz w:val="15"/>
          <w:szCs w:val="15"/>
        </w:rPr>
        <w:br/>
        <w:t>b) "Torbers"</w:t>
      </w:r>
      <w:r>
        <w:rPr>
          <w:rFonts w:ascii="Verdana" w:hAnsi="Verdana"/>
          <w:color w:val="004148"/>
          <w:sz w:val="15"/>
          <w:szCs w:val="15"/>
        </w:rPr>
        <w:br/>
      </w:r>
      <w:r>
        <w:rPr>
          <w:rFonts w:ascii="Verdana" w:hAnsi="Verdana"/>
          <w:color w:val="004148"/>
          <w:sz w:val="15"/>
          <w:szCs w:val="15"/>
        </w:rPr>
        <w:br/>
        <w:t>Mocne strony :</w:t>
      </w:r>
      <w:r>
        <w:rPr>
          <w:rFonts w:ascii="Verdana" w:hAnsi="Verdana"/>
          <w:color w:val="004148"/>
          <w:sz w:val="15"/>
          <w:szCs w:val="15"/>
        </w:rPr>
        <w:br/>
      </w:r>
      <w:r>
        <w:rPr>
          <w:rFonts w:ascii="Verdana" w:hAnsi="Verdana"/>
          <w:color w:val="004148"/>
          <w:sz w:val="15"/>
          <w:szCs w:val="15"/>
        </w:rPr>
        <w:br/>
        <w:t>*konkurencyjne ceny</w:t>
      </w:r>
      <w:r>
        <w:rPr>
          <w:rFonts w:ascii="Verdana" w:hAnsi="Verdana"/>
          <w:color w:val="004148"/>
          <w:sz w:val="15"/>
          <w:szCs w:val="15"/>
        </w:rPr>
        <w:br/>
        <w:t>*Dobra jakość oferowanych usług</w:t>
      </w:r>
      <w:r>
        <w:rPr>
          <w:rFonts w:ascii="Verdana" w:hAnsi="Verdana"/>
          <w:color w:val="004148"/>
          <w:sz w:val="15"/>
          <w:szCs w:val="15"/>
        </w:rPr>
        <w:br/>
        <w:t>*ciekawe pomysły</w:t>
      </w:r>
      <w:r>
        <w:rPr>
          <w:rFonts w:ascii="Verdana" w:hAnsi="Verdana"/>
          <w:color w:val="004148"/>
          <w:sz w:val="15"/>
          <w:szCs w:val="15"/>
        </w:rPr>
        <w:br/>
      </w:r>
      <w:r>
        <w:rPr>
          <w:rFonts w:ascii="Verdana" w:hAnsi="Verdana"/>
          <w:color w:val="004148"/>
          <w:sz w:val="15"/>
          <w:szCs w:val="15"/>
        </w:rPr>
        <w:br/>
        <w:t>Słabe strony :</w:t>
      </w:r>
      <w:r>
        <w:rPr>
          <w:rFonts w:ascii="Verdana" w:hAnsi="Verdana"/>
          <w:color w:val="004148"/>
          <w:sz w:val="15"/>
          <w:szCs w:val="15"/>
        </w:rPr>
        <w:br/>
      </w:r>
      <w:r>
        <w:rPr>
          <w:rFonts w:ascii="Verdana" w:hAnsi="Verdana"/>
          <w:color w:val="004148"/>
          <w:sz w:val="15"/>
          <w:szCs w:val="15"/>
        </w:rPr>
        <w:br/>
        <w:t>*słaba sytuacja finansowa</w:t>
      </w:r>
      <w:r>
        <w:rPr>
          <w:rFonts w:ascii="Verdana" w:hAnsi="Verdana"/>
          <w:color w:val="004148"/>
          <w:sz w:val="15"/>
          <w:szCs w:val="15"/>
        </w:rPr>
        <w:br/>
        <w:t>*niemiła obsługa </w:t>
      </w:r>
      <w:r>
        <w:rPr>
          <w:rFonts w:ascii="Verdana" w:hAnsi="Verdana"/>
          <w:color w:val="004148"/>
          <w:sz w:val="15"/>
          <w:szCs w:val="15"/>
        </w:rPr>
        <w:br/>
        <w:t>*rzadkie zmiany w wyposażeniu </w:t>
      </w:r>
      <w:r>
        <w:rPr>
          <w:rFonts w:ascii="Verdana" w:hAnsi="Verdana"/>
          <w:color w:val="004148"/>
          <w:sz w:val="15"/>
          <w:szCs w:val="15"/>
        </w:rPr>
        <w:br/>
      </w:r>
      <w:r>
        <w:rPr>
          <w:rFonts w:ascii="Verdana" w:hAnsi="Verdana"/>
          <w:color w:val="004148"/>
          <w:sz w:val="15"/>
          <w:szCs w:val="15"/>
        </w:rPr>
        <w:br/>
        <w:t>2. Odbiorcy</w:t>
      </w:r>
      <w:r>
        <w:rPr>
          <w:rFonts w:ascii="Verdana" w:hAnsi="Verdana"/>
          <w:color w:val="004148"/>
          <w:sz w:val="15"/>
          <w:szCs w:val="15"/>
        </w:rPr>
        <w:br/>
      </w:r>
      <w:r>
        <w:rPr>
          <w:rFonts w:ascii="Verdana" w:hAnsi="Verdana"/>
          <w:color w:val="004148"/>
          <w:sz w:val="15"/>
          <w:szCs w:val="15"/>
        </w:rPr>
        <w:br/>
        <w:t>Chcielibyśmy docierać do wszystkich. Jednak głównie nastawiamy się na dzieci i młodzież (znajdująca się naprzeciwko szkoła), jak i na osoby chodzące na hale i basen. Także kobiety częściej kupują prezenty, a u nas będą mogły znaleźć to czego potrzebują, dla swoich mężów.</w:t>
      </w:r>
      <w:r>
        <w:rPr>
          <w:rFonts w:ascii="Verdana" w:hAnsi="Verdana"/>
          <w:color w:val="004148"/>
          <w:sz w:val="15"/>
          <w:szCs w:val="15"/>
        </w:rPr>
        <w:br/>
      </w:r>
      <w:r>
        <w:rPr>
          <w:rFonts w:ascii="Verdana" w:hAnsi="Verdana"/>
          <w:color w:val="004148"/>
          <w:sz w:val="15"/>
          <w:szCs w:val="15"/>
        </w:rPr>
        <w:br/>
        <w:t>3. Ceny oferowanych dóbr i usług</w:t>
      </w:r>
      <w:r>
        <w:rPr>
          <w:rFonts w:ascii="Verdana" w:hAnsi="Verdana"/>
          <w:color w:val="004148"/>
          <w:sz w:val="15"/>
          <w:szCs w:val="15"/>
        </w:rPr>
        <w:br/>
      </w:r>
      <w:r>
        <w:rPr>
          <w:rFonts w:ascii="Verdana" w:hAnsi="Verdana"/>
          <w:color w:val="004148"/>
          <w:sz w:val="15"/>
          <w:szCs w:val="15"/>
        </w:rPr>
        <w:br/>
        <w:t>Stosunkowo niskie ceny, upusty cenowe dla stałych klientów i przy kupnie powyżej 150zł.,</w:t>
      </w:r>
      <w:r>
        <w:rPr>
          <w:rFonts w:ascii="Verdana" w:hAnsi="Verdana"/>
          <w:color w:val="004148"/>
          <w:sz w:val="15"/>
          <w:szCs w:val="15"/>
        </w:rPr>
        <w:br/>
      </w:r>
      <w:r>
        <w:rPr>
          <w:rFonts w:ascii="Verdana" w:hAnsi="Verdana"/>
          <w:color w:val="004148"/>
          <w:sz w:val="15"/>
          <w:szCs w:val="15"/>
        </w:rPr>
        <w:br/>
        <w:t>Wydaje nam się, że marża początkowo 30% (aby zachęcić klientów), a w późniejszym czasie (ok. pół roku) do 50 % będzie odpowiednia. </w:t>
      </w:r>
      <w:r>
        <w:rPr>
          <w:rFonts w:ascii="Verdana" w:hAnsi="Verdana"/>
          <w:color w:val="004148"/>
          <w:sz w:val="15"/>
          <w:szCs w:val="15"/>
        </w:rPr>
        <w:br/>
      </w:r>
      <w:r>
        <w:rPr>
          <w:rFonts w:ascii="Verdana" w:hAnsi="Verdana"/>
          <w:color w:val="004148"/>
          <w:sz w:val="15"/>
          <w:szCs w:val="15"/>
        </w:rPr>
        <w:br/>
        <w:t>4. Dystrybucja</w:t>
      </w:r>
      <w:r>
        <w:rPr>
          <w:rFonts w:ascii="Verdana" w:hAnsi="Verdana"/>
          <w:color w:val="004148"/>
          <w:sz w:val="15"/>
          <w:szCs w:val="15"/>
        </w:rPr>
        <w:br/>
      </w:r>
      <w:r>
        <w:rPr>
          <w:rFonts w:ascii="Verdana" w:hAnsi="Verdana"/>
          <w:color w:val="004148"/>
          <w:sz w:val="15"/>
          <w:szCs w:val="15"/>
        </w:rPr>
        <w:br/>
        <w:t>Korzystna lokalizacja firmy, duży wybór artykułów. Artykuły będziemy kupować w hurtowni w Gdańsku Wrzeszczu, oraz Będziemy sprowadzać z poza kraju: Austria, Holandia ,Niemcy, tam są bardzo korzystne ceny. </w:t>
      </w:r>
      <w:r>
        <w:rPr>
          <w:rFonts w:ascii="Verdana" w:hAnsi="Verdana"/>
          <w:color w:val="004148"/>
          <w:sz w:val="15"/>
          <w:szCs w:val="15"/>
        </w:rPr>
        <w:br/>
      </w:r>
      <w:r>
        <w:rPr>
          <w:rFonts w:ascii="Verdana" w:hAnsi="Verdana"/>
          <w:color w:val="004148"/>
          <w:sz w:val="15"/>
          <w:szCs w:val="15"/>
        </w:rPr>
        <w:br/>
        <w:t>5. Promocja</w:t>
      </w:r>
      <w:r>
        <w:rPr>
          <w:rFonts w:ascii="Verdana" w:hAnsi="Verdana"/>
          <w:color w:val="004148"/>
          <w:sz w:val="15"/>
          <w:szCs w:val="15"/>
        </w:rPr>
        <w:br/>
      </w:r>
      <w:r>
        <w:rPr>
          <w:rFonts w:ascii="Verdana" w:hAnsi="Verdana"/>
          <w:color w:val="004148"/>
          <w:sz w:val="15"/>
          <w:szCs w:val="15"/>
        </w:rPr>
        <w:br/>
        <w:t>- umieszczenie reklamy w lokalnej prasie, tzn. "43Bis" "Expres"</w:t>
      </w:r>
      <w:r>
        <w:rPr>
          <w:rFonts w:ascii="Verdana" w:hAnsi="Verdana"/>
          <w:color w:val="004148"/>
          <w:sz w:val="15"/>
          <w:szCs w:val="15"/>
        </w:rPr>
        <w:br/>
      </w:r>
      <w:r>
        <w:rPr>
          <w:rFonts w:ascii="Verdana" w:hAnsi="Verdana"/>
          <w:color w:val="004148"/>
          <w:sz w:val="15"/>
          <w:szCs w:val="15"/>
        </w:rPr>
        <w:br/>
        <w:t>- ulotki informacyjne,</w:t>
      </w:r>
      <w:r>
        <w:rPr>
          <w:rFonts w:ascii="Verdana" w:hAnsi="Verdana"/>
          <w:color w:val="004148"/>
          <w:sz w:val="15"/>
          <w:szCs w:val="15"/>
        </w:rPr>
        <w:br/>
      </w:r>
      <w:r>
        <w:rPr>
          <w:rFonts w:ascii="Verdana" w:hAnsi="Verdana"/>
          <w:color w:val="004148"/>
          <w:sz w:val="15"/>
          <w:szCs w:val="15"/>
        </w:rPr>
        <w:br/>
        <w:t>- plakaty reklamowe, m.in. na przystankach, w szkołach na basenie, na hali</w:t>
      </w:r>
      <w:r>
        <w:rPr>
          <w:rFonts w:ascii="Verdana" w:hAnsi="Verdana"/>
          <w:color w:val="004148"/>
          <w:sz w:val="15"/>
          <w:szCs w:val="15"/>
        </w:rPr>
        <w:br/>
      </w:r>
      <w:r>
        <w:rPr>
          <w:rFonts w:ascii="Verdana" w:hAnsi="Verdana"/>
          <w:color w:val="004148"/>
          <w:sz w:val="15"/>
          <w:szCs w:val="15"/>
        </w:rPr>
        <w:br/>
        <w:t>- przy zakupie powyżej 150zł. niespodzianka,</w:t>
      </w:r>
      <w:r>
        <w:rPr>
          <w:rFonts w:ascii="Verdana" w:hAnsi="Verdana"/>
          <w:color w:val="004148"/>
          <w:sz w:val="15"/>
          <w:szCs w:val="15"/>
        </w:rPr>
        <w:br/>
      </w:r>
      <w:r>
        <w:rPr>
          <w:rFonts w:ascii="Verdana" w:hAnsi="Verdana"/>
          <w:color w:val="004148"/>
          <w:sz w:val="15"/>
          <w:szCs w:val="15"/>
        </w:rPr>
        <w:br/>
        <w:t>- gratisy takie jak np. Długopisy z logiem sklepu, Film DVD o reprezentacji Polski. </w:t>
      </w:r>
      <w:r>
        <w:rPr>
          <w:rFonts w:ascii="Verdana" w:hAnsi="Verdana"/>
          <w:color w:val="004148"/>
          <w:sz w:val="15"/>
          <w:szCs w:val="15"/>
        </w:rPr>
        <w:br/>
      </w:r>
      <w:r>
        <w:rPr>
          <w:rFonts w:ascii="Verdana" w:hAnsi="Verdana"/>
          <w:color w:val="004148"/>
          <w:sz w:val="15"/>
          <w:szCs w:val="15"/>
        </w:rPr>
        <w:br/>
      </w:r>
      <w:r>
        <w:rPr>
          <w:rFonts w:ascii="Verdana" w:hAnsi="Verdana"/>
          <w:color w:val="004148"/>
          <w:sz w:val="15"/>
          <w:szCs w:val="15"/>
        </w:rPr>
        <w:br/>
        <w:t>III. Struktura organizacyjna i plan zatrudnienia</w:t>
      </w:r>
      <w:r>
        <w:rPr>
          <w:rFonts w:ascii="Verdana" w:hAnsi="Verdana"/>
          <w:color w:val="004148"/>
          <w:sz w:val="15"/>
          <w:szCs w:val="15"/>
        </w:rPr>
        <w:br/>
      </w:r>
      <w:r>
        <w:rPr>
          <w:rFonts w:ascii="Verdana" w:hAnsi="Verdana"/>
          <w:color w:val="004148"/>
          <w:sz w:val="15"/>
          <w:szCs w:val="15"/>
        </w:rPr>
        <w:br/>
      </w:r>
      <w:r>
        <w:rPr>
          <w:rFonts w:ascii="Verdana" w:hAnsi="Verdana"/>
          <w:color w:val="004148"/>
          <w:sz w:val="15"/>
          <w:szCs w:val="15"/>
        </w:rPr>
        <w:br/>
        <w:t>1. Kadra zarządzająca</w:t>
      </w:r>
      <w:r>
        <w:rPr>
          <w:rFonts w:ascii="Verdana" w:hAnsi="Verdana"/>
          <w:color w:val="004148"/>
          <w:sz w:val="15"/>
          <w:szCs w:val="15"/>
        </w:rPr>
        <w:br/>
      </w:r>
      <w:r>
        <w:rPr>
          <w:rFonts w:ascii="Verdana" w:hAnsi="Verdana"/>
          <w:color w:val="004148"/>
          <w:sz w:val="15"/>
          <w:szCs w:val="15"/>
        </w:rPr>
        <w:lastRenderedPageBreak/>
        <w:br/>
        <w:t>Jan Kowalski, Adam Nowak, Anna Kamńska</w:t>
      </w:r>
      <w:r>
        <w:rPr>
          <w:rFonts w:ascii="Verdana" w:hAnsi="Verdana"/>
          <w:color w:val="004148"/>
          <w:sz w:val="15"/>
          <w:szCs w:val="15"/>
        </w:rPr>
        <w:br/>
      </w:r>
      <w:r>
        <w:rPr>
          <w:rFonts w:ascii="Verdana" w:hAnsi="Verdana"/>
          <w:color w:val="004148"/>
          <w:sz w:val="15"/>
          <w:szCs w:val="15"/>
        </w:rPr>
        <w:br/>
      </w:r>
      <w:r>
        <w:rPr>
          <w:rFonts w:ascii="Verdana" w:hAnsi="Verdana"/>
          <w:color w:val="004148"/>
          <w:sz w:val="15"/>
          <w:szCs w:val="15"/>
        </w:rPr>
        <w:br/>
        <w:t>2. Plan kadrowy i schemat organizacyjny</w:t>
      </w:r>
      <w:r>
        <w:rPr>
          <w:rFonts w:ascii="Verdana" w:hAnsi="Verdana"/>
          <w:color w:val="004148"/>
          <w:sz w:val="15"/>
          <w:szCs w:val="15"/>
        </w:rPr>
        <w:br/>
      </w:r>
      <w:r>
        <w:rPr>
          <w:rFonts w:ascii="Verdana" w:hAnsi="Verdana"/>
          <w:color w:val="004148"/>
          <w:sz w:val="15"/>
          <w:szCs w:val="15"/>
        </w:rPr>
        <w:br/>
        <w:t>Właściciele . Sprzedawać będziemy na zmianę, w sklepie zawsze muszą być 3 osoby.</w:t>
      </w:r>
      <w:r>
        <w:rPr>
          <w:rFonts w:ascii="Verdana" w:hAnsi="Verdana"/>
          <w:color w:val="004148"/>
          <w:sz w:val="15"/>
          <w:szCs w:val="15"/>
        </w:rPr>
        <w:br/>
      </w:r>
      <w:r>
        <w:rPr>
          <w:rFonts w:ascii="Verdana" w:hAnsi="Verdana"/>
          <w:color w:val="004148"/>
          <w:sz w:val="15"/>
          <w:szCs w:val="15"/>
        </w:rPr>
        <w:br/>
        <w:t>A także po pewnym czasie zatrudnimy 2 sprzedawczynie i jednego ochroniarza.</w:t>
      </w:r>
      <w:r>
        <w:rPr>
          <w:rFonts w:ascii="Verdana" w:hAnsi="Verdana"/>
          <w:color w:val="004148"/>
          <w:sz w:val="15"/>
          <w:szCs w:val="15"/>
        </w:rPr>
        <w:br/>
      </w:r>
      <w:r>
        <w:rPr>
          <w:rFonts w:ascii="Verdana" w:hAnsi="Verdana"/>
          <w:color w:val="004148"/>
          <w:sz w:val="15"/>
          <w:szCs w:val="15"/>
        </w:rPr>
        <w:br/>
      </w:r>
      <w:r>
        <w:rPr>
          <w:rFonts w:ascii="Verdana" w:hAnsi="Verdana"/>
          <w:color w:val="004148"/>
          <w:sz w:val="15"/>
          <w:szCs w:val="15"/>
        </w:rPr>
        <w:br/>
        <w:t>IV. Plan techniczny (działalności operacyjnej)</w:t>
      </w:r>
      <w:r>
        <w:rPr>
          <w:rFonts w:ascii="Verdana" w:hAnsi="Verdana"/>
          <w:color w:val="004148"/>
          <w:sz w:val="15"/>
          <w:szCs w:val="15"/>
        </w:rPr>
        <w:br/>
      </w:r>
      <w:r>
        <w:rPr>
          <w:rFonts w:ascii="Verdana" w:hAnsi="Verdana"/>
          <w:color w:val="004148"/>
          <w:sz w:val="15"/>
          <w:szCs w:val="15"/>
        </w:rPr>
        <w:br/>
      </w:r>
      <w:r>
        <w:rPr>
          <w:rFonts w:ascii="Verdana" w:hAnsi="Verdana"/>
          <w:color w:val="004148"/>
          <w:sz w:val="15"/>
          <w:szCs w:val="15"/>
        </w:rPr>
        <w:br/>
        <w:t>1. Nakłady inwestycyjne</w:t>
      </w:r>
      <w:r>
        <w:rPr>
          <w:rFonts w:ascii="Verdana" w:hAnsi="Verdana"/>
          <w:color w:val="004148"/>
          <w:sz w:val="15"/>
          <w:szCs w:val="15"/>
        </w:rPr>
        <w:br/>
      </w:r>
      <w:r>
        <w:rPr>
          <w:rFonts w:ascii="Verdana" w:hAnsi="Verdana"/>
          <w:color w:val="004148"/>
          <w:sz w:val="15"/>
          <w:szCs w:val="15"/>
        </w:rPr>
        <w:br/>
        <w:t>- zakup środków potrzebnych doprowadzenia lokalu do schludnego wyglądu, tj. farb do pomalowania ścian i sufitu, paneli podłogowych.</w:t>
      </w:r>
      <w:r>
        <w:rPr>
          <w:rFonts w:ascii="Verdana" w:hAnsi="Verdana"/>
          <w:color w:val="004148"/>
          <w:sz w:val="15"/>
          <w:szCs w:val="15"/>
        </w:rPr>
        <w:br/>
      </w:r>
      <w:r>
        <w:rPr>
          <w:rFonts w:ascii="Verdana" w:hAnsi="Verdana"/>
          <w:color w:val="004148"/>
          <w:sz w:val="15"/>
          <w:szCs w:val="15"/>
        </w:rPr>
        <w:br/>
        <w:t>- zakup wyposażenia, tj. szafek i półek potrzebnych do wystawienia towaru, szklanej lady,</w:t>
      </w:r>
      <w:r>
        <w:rPr>
          <w:rFonts w:ascii="Verdana" w:hAnsi="Verdana"/>
          <w:color w:val="004148"/>
          <w:sz w:val="15"/>
          <w:szCs w:val="15"/>
        </w:rPr>
        <w:br/>
      </w:r>
      <w:r>
        <w:rPr>
          <w:rFonts w:ascii="Verdana" w:hAnsi="Verdana"/>
          <w:color w:val="004148"/>
          <w:sz w:val="15"/>
          <w:szCs w:val="15"/>
        </w:rPr>
        <w:br/>
        <w:t>- zakup towaru.</w:t>
      </w:r>
      <w:r>
        <w:rPr>
          <w:rFonts w:ascii="Verdana" w:hAnsi="Verdana"/>
          <w:color w:val="004148"/>
          <w:sz w:val="15"/>
          <w:szCs w:val="15"/>
        </w:rPr>
        <w:br/>
      </w:r>
      <w:r>
        <w:rPr>
          <w:rFonts w:ascii="Verdana" w:hAnsi="Verdana"/>
          <w:color w:val="004148"/>
          <w:sz w:val="15"/>
          <w:szCs w:val="15"/>
        </w:rPr>
        <w:br/>
        <w:t>2. Źródła finansowania inwestycji</w:t>
      </w:r>
      <w:r>
        <w:rPr>
          <w:rFonts w:ascii="Verdana" w:hAnsi="Verdana"/>
          <w:color w:val="004148"/>
          <w:sz w:val="15"/>
          <w:szCs w:val="15"/>
        </w:rPr>
        <w:br/>
      </w:r>
      <w:r>
        <w:rPr>
          <w:rFonts w:ascii="Verdana" w:hAnsi="Verdana"/>
          <w:color w:val="004148"/>
          <w:sz w:val="15"/>
          <w:szCs w:val="15"/>
        </w:rPr>
        <w:br/>
        <w:t>- oszczędności własne - ok. 30tyś. zł.,</w:t>
      </w:r>
      <w:r>
        <w:rPr>
          <w:rFonts w:ascii="Verdana" w:hAnsi="Verdana"/>
          <w:color w:val="004148"/>
          <w:sz w:val="15"/>
          <w:szCs w:val="15"/>
        </w:rPr>
        <w:br/>
      </w:r>
      <w:r>
        <w:rPr>
          <w:rFonts w:ascii="Verdana" w:hAnsi="Verdana"/>
          <w:color w:val="004148"/>
          <w:sz w:val="15"/>
          <w:szCs w:val="15"/>
        </w:rPr>
        <w:br/>
        <w:t>- kredyt bankowy - ok. 20tyś. zł.</w:t>
      </w:r>
      <w:r>
        <w:rPr>
          <w:rFonts w:ascii="Verdana" w:hAnsi="Verdana"/>
          <w:color w:val="004148"/>
          <w:sz w:val="15"/>
          <w:szCs w:val="15"/>
        </w:rPr>
        <w:br/>
      </w:r>
      <w:r>
        <w:rPr>
          <w:rFonts w:ascii="Verdana" w:hAnsi="Verdana"/>
          <w:color w:val="004148"/>
          <w:sz w:val="15"/>
          <w:szCs w:val="15"/>
        </w:rPr>
        <w:br/>
      </w:r>
      <w:r>
        <w:rPr>
          <w:rFonts w:ascii="Verdana" w:hAnsi="Verdana"/>
          <w:color w:val="004148"/>
          <w:sz w:val="15"/>
          <w:szCs w:val="15"/>
        </w:rPr>
        <w:br/>
        <w:t>3. Zaopatrzenie w artykuły</w:t>
      </w:r>
      <w:r>
        <w:rPr>
          <w:rFonts w:ascii="Verdana" w:hAnsi="Verdana"/>
          <w:color w:val="004148"/>
          <w:sz w:val="15"/>
          <w:szCs w:val="15"/>
        </w:rPr>
        <w:br/>
      </w:r>
      <w:r>
        <w:rPr>
          <w:rFonts w:ascii="Verdana" w:hAnsi="Verdana"/>
          <w:color w:val="004148"/>
          <w:sz w:val="15"/>
          <w:szCs w:val="15"/>
        </w:rPr>
        <w:br/>
      </w:r>
      <w:r>
        <w:rPr>
          <w:rFonts w:ascii="Verdana" w:hAnsi="Verdana"/>
          <w:color w:val="004148"/>
          <w:sz w:val="15"/>
          <w:szCs w:val="15"/>
        </w:rPr>
        <w:br/>
        <w:t>Artykuły będziemy kupować w hurtowni w Gdańsku Wrzeszczu, Ausrtii, Holandii, i w Niemczech</w:t>
      </w:r>
      <w:r>
        <w:rPr>
          <w:rFonts w:ascii="Verdana" w:hAnsi="Verdana"/>
          <w:color w:val="004148"/>
          <w:sz w:val="15"/>
          <w:szCs w:val="15"/>
        </w:rPr>
        <w:br/>
      </w:r>
      <w:r>
        <w:rPr>
          <w:rFonts w:ascii="Verdana" w:hAnsi="Verdana"/>
          <w:color w:val="004148"/>
          <w:sz w:val="15"/>
          <w:szCs w:val="15"/>
        </w:rPr>
        <w:br/>
      </w:r>
      <w:r>
        <w:rPr>
          <w:rFonts w:ascii="Verdana" w:hAnsi="Verdana"/>
          <w:color w:val="004148"/>
          <w:sz w:val="15"/>
          <w:szCs w:val="15"/>
        </w:rPr>
        <w:br/>
        <w:t>V. Plan finansowy</w:t>
      </w:r>
      <w:r>
        <w:rPr>
          <w:rFonts w:ascii="Verdana" w:hAnsi="Verdana"/>
          <w:color w:val="004148"/>
          <w:sz w:val="15"/>
          <w:szCs w:val="15"/>
        </w:rPr>
        <w:br/>
      </w:r>
      <w:r>
        <w:rPr>
          <w:rFonts w:ascii="Verdana" w:hAnsi="Verdana"/>
          <w:color w:val="004148"/>
          <w:sz w:val="15"/>
          <w:szCs w:val="15"/>
        </w:rPr>
        <w:br/>
        <w:t>1. Przychody</w:t>
      </w:r>
      <w:r>
        <w:rPr>
          <w:rFonts w:ascii="Verdana" w:hAnsi="Verdana"/>
          <w:color w:val="004148"/>
          <w:sz w:val="15"/>
          <w:szCs w:val="15"/>
        </w:rPr>
        <w:br/>
      </w:r>
      <w:r>
        <w:rPr>
          <w:rFonts w:ascii="Verdana" w:hAnsi="Verdana"/>
          <w:color w:val="004148"/>
          <w:sz w:val="15"/>
          <w:szCs w:val="15"/>
        </w:rPr>
        <w:br/>
        <w:t>Przychody ze sprzedaży towaru. Szacowane na ok. 23tyś. miesięcznie:</w:t>
      </w:r>
      <w:r>
        <w:rPr>
          <w:rFonts w:ascii="Verdana" w:hAnsi="Verdana"/>
          <w:color w:val="004148"/>
          <w:sz w:val="15"/>
          <w:szCs w:val="15"/>
        </w:rPr>
        <w:br/>
      </w:r>
      <w:r>
        <w:rPr>
          <w:rFonts w:ascii="Verdana" w:hAnsi="Verdana"/>
          <w:color w:val="004148"/>
          <w:sz w:val="15"/>
          <w:szCs w:val="15"/>
        </w:rPr>
        <w:br/>
        <w:t>- towary przy marży 30% - ok. 8 tyś.</w:t>
      </w:r>
      <w:r>
        <w:rPr>
          <w:rFonts w:ascii="Verdana" w:hAnsi="Verdana"/>
          <w:color w:val="004148"/>
          <w:sz w:val="15"/>
          <w:szCs w:val="15"/>
        </w:rPr>
        <w:br/>
      </w:r>
      <w:r>
        <w:rPr>
          <w:rFonts w:ascii="Verdana" w:hAnsi="Verdana"/>
          <w:color w:val="004148"/>
          <w:sz w:val="15"/>
          <w:szCs w:val="15"/>
        </w:rPr>
        <w:br/>
        <w:t>- ksero ok. 500 zł.,</w:t>
      </w:r>
      <w:r>
        <w:rPr>
          <w:rFonts w:ascii="Verdana" w:hAnsi="Verdana"/>
          <w:color w:val="004148"/>
          <w:sz w:val="15"/>
          <w:szCs w:val="15"/>
        </w:rPr>
        <w:br/>
      </w:r>
      <w:r>
        <w:rPr>
          <w:rFonts w:ascii="Verdana" w:hAnsi="Verdana"/>
          <w:color w:val="004148"/>
          <w:sz w:val="15"/>
          <w:szCs w:val="15"/>
        </w:rPr>
        <w:br/>
        <w:t>- kosmetyki ok. 200 zł.</w:t>
      </w:r>
      <w:r>
        <w:rPr>
          <w:rFonts w:ascii="Verdana" w:hAnsi="Verdana"/>
          <w:color w:val="004148"/>
          <w:sz w:val="15"/>
          <w:szCs w:val="15"/>
        </w:rPr>
        <w:br/>
      </w:r>
      <w:r>
        <w:rPr>
          <w:rFonts w:ascii="Verdana" w:hAnsi="Verdana"/>
          <w:color w:val="004148"/>
          <w:sz w:val="15"/>
          <w:szCs w:val="15"/>
        </w:rPr>
        <w:br/>
        <w:t>2. Koszty</w:t>
      </w:r>
      <w:r>
        <w:rPr>
          <w:rFonts w:ascii="Verdana" w:hAnsi="Verdana"/>
          <w:color w:val="004148"/>
          <w:sz w:val="15"/>
          <w:szCs w:val="15"/>
        </w:rPr>
        <w:br/>
      </w:r>
      <w:r>
        <w:rPr>
          <w:rFonts w:ascii="Verdana" w:hAnsi="Verdana"/>
          <w:color w:val="004148"/>
          <w:sz w:val="15"/>
          <w:szCs w:val="15"/>
        </w:rPr>
        <w:br/>
        <w:t>nakłady inwestycyjne:</w:t>
      </w:r>
      <w:r>
        <w:rPr>
          <w:rFonts w:ascii="Verdana" w:hAnsi="Verdana"/>
          <w:color w:val="004148"/>
          <w:sz w:val="15"/>
          <w:szCs w:val="15"/>
        </w:rPr>
        <w:br/>
      </w:r>
      <w:r>
        <w:rPr>
          <w:rFonts w:ascii="Verdana" w:hAnsi="Verdana"/>
          <w:color w:val="004148"/>
          <w:sz w:val="15"/>
          <w:szCs w:val="15"/>
        </w:rPr>
        <w:br/>
        <w:t>- zakup środków ok. 5 tyś zł</w:t>
      </w:r>
      <w:r>
        <w:rPr>
          <w:rFonts w:ascii="Verdana" w:hAnsi="Verdana"/>
          <w:color w:val="004148"/>
          <w:sz w:val="15"/>
          <w:szCs w:val="15"/>
        </w:rPr>
        <w:br/>
      </w:r>
      <w:r>
        <w:rPr>
          <w:rFonts w:ascii="Verdana" w:hAnsi="Verdana"/>
          <w:color w:val="004148"/>
          <w:sz w:val="15"/>
          <w:szCs w:val="15"/>
        </w:rPr>
        <w:br/>
        <w:t>- zakup wyposażenia ok. 4 tyś.,</w:t>
      </w:r>
      <w:r>
        <w:rPr>
          <w:rFonts w:ascii="Verdana" w:hAnsi="Verdana"/>
          <w:color w:val="004148"/>
          <w:sz w:val="15"/>
          <w:szCs w:val="15"/>
        </w:rPr>
        <w:br/>
      </w:r>
      <w:r>
        <w:rPr>
          <w:rFonts w:ascii="Verdana" w:hAnsi="Verdana"/>
          <w:color w:val="004148"/>
          <w:sz w:val="15"/>
          <w:szCs w:val="15"/>
        </w:rPr>
        <w:br/>
        <w:t>- zakup towaru ok. 37 tyś,</w:t>
      </w:r>
      <w:r>
        <w:rPr>
          <w:rFonts w:ascii="Verdana" w:hAnsi="Verdana"/>
          <w:color w:val="004148"/>
          <w:sz w:val="15"/>
          <w:szCs w:val="15"/>
        </w:rPr>
        <w:br/>
      </w:r>
      <w:r>
        <w:rPr>
          <w:rFonts w:ascii="Verdana" w:hAnsi="Verdana"/>
          <w:color w:val="004148"/>
          <w:sz w:val="15"/>
          <w:szCs w:val="15"/>
        </w:rPr>
        <w:br/>
        <w:t>łącznie ok. 46 tyś</w:t>
      </w:r>
      <w:r>
        <w:rPr>
          <w:rFonts w:ascii="Verdana" w:hAnsi="Verdana"/>
          <w:color w:val="004148"/>
          <w:sz w:val="15"/>
          <w:szCs w:val="15"/>
        </w:rPr>
        <w:br/>
      </w:r>
      <w:r>
        <w:rPr>
          <w:rFonts w:ascii="Verdana" w:hAnsi="Verdana"/>
          <w:color w:val="004148"/>
          <w:sz w:val="15"/>
          <w:szCs w:val="15"/>
        </w:rPr>
        <w:br/>
      </w:r>
      <w:r>
        <w:rPr>
          <w:rFonts w:ascii="Verdana" w:hAnsi="Verdana"/>
          <w:color w:val="004148"/>
          <w:sz w:val="15"/>
          <w:szCs w:val="15"/>
        </w:rPr>
        <w:br/>
        <w:t>promocja:</w:t>
      </w:r>
      <w:r>
        <w:rPr>
          <w:rFonts w:ascii="Verdana" w:hAnsi="Verdana"/>
          <w:color w:val="004148"/>
          <w:sz w:val="15"/>
          <w:szCs w:val="15"/>
        </w:rPr>
        <w:br/>
      </w:r>
      <w:r>
        <w:rPr>
          <w:rFonts w:ascii="Verdana" w:hAnsi="Verdana"/>
          <w:color w:val="004148"/>
          <w:sz w:val="15"/>
          <w:szCs w:val="15"/>
        </w:rPr>
        <w:br/>
        <w:t>- Do roznoszenia ulotek zatrudnimy conajmniej 2 młode osoby. ok. 100 zł miesięcznie</w:t>
      </w:r>
      <w:r>
        <w:rPr>
          <w:rFonts w:ascii="Verdana" w:hAnsi="Verdana"/>
          <w:color w:val="004148"/>
          <w:sz w:val="15"/>
          <w:szCs w:val="15"/>
        </w:rPr>
        <w:br/>
      </w:r>
      <w:r>
        <w:rPr>
          <w:rFonts w:ascii="Verdana" w:hAnsi="Verdana"/>
          <w:color w:val="004148"/>
          <w:sz w:val="15"/>
          <w:szCs w:val="15"/>
        </w:rPr>
        <w:br/>
        <w:t>- umieszczenie reklamy w lokalnej prasie ok. 400zł przez 2 miesiące,</w:t>
      </w:r>
      <w:r>
        <w:rPr>
          <w:rFonts w:ascii="Verdana" w:hAnsi="Verdana"/>
          <w:color w:val="004148"/>
          <w:sz w:val="15"/>
          <w:szCs w:val="15"/>
        </w:rPr>
        <w:br/>
      </w:r>
      <w:r>
        <w:rPr>
          <w:rFonts w:ascii="Verdana" w:hAnsi="Verdana"/>
          <w:color w:val="004148"/>
          <w:sz w:val="15"/>
          <w:szCs w:val="15"/>
        </w:rPr>
        <w:br/>
        <w:t>- gratisy ok. 80zł. miesięcznie,</w:t>
      </w:r>
      <w:r>
        <w:rPr>
          <w:rFonts w:ascii="Verdana" w:hAnsi="Verdana"/>
          <w:color w:val="004148"/>
          <w:sz w:val="15"/>
          <w:szCs w:val="15"/>
        </w:rPr>
        <w:br/>
      </w:r>
      <w:r>
        <w:rPr>
          <w:rFonts w:ascii="Verdana" w:hAnsi="Verdana"/>
          <w:color w:val="004148"/>
          <w:sz w:val="15"/>
          <w:szCs w:val="15"/>
        </w:rPr>
        <w:br/>
        <w:t>łącznie ok. 580zł. przez pierwsze miesiące, a potem ok. 300zł miesięcznie,</w:t>
      </w:r>
      <w:r>
        <w:rPr>
          <w:rFonts w:ascii="Verdana" w:hAnsi="Verdana"/>
          <w:color w:val="004148"/>
          <w:sz w:val="15"/>
          <w:szCs w:val="15"/>
        </w:rPr>
        <w:br/>
      </w:r>
      <w:r>
        <w:rPr>
          <w:rFonts w:ascii="Verdana" w:hAnsi="Verdana"/>
          <w:color w:val="004148"/>
          <w:sz w:val="15"/>
          <w:szCs w:val="15"/>
        </w:rPr>
        <w:br/>
        <w:t>-dzierżawa lokalu ok. 950 zł. miesięcznie,</w:t>
      </w:r>
      <w:r>
        <w:rPr>
          <w:rFonts w:ascii="Verdana" w:hAnsi="Verdana"/>
          <w:color w:val="004148"/>
          <w:sz w:val="15"/>
          <w:szCs w:val="15"/>
        </w:rPr>
        <w:br/>
      </w:r>
      <w:r>
        <w:rPr>
          <w:rFonts w:ascii="Verdana" w:hAnsi="Verdana"/>
          <w:color w:val="004148"/>
          <w:sz w:val="15"/>
          <w:szCs w:val="15"/>
        </w:rPr>
        <w:br/>
        <w:t>-opłaty za prąd i wodę ok. 300zł miesięcznie</w:t>
      </w:r>
      <w:r>
        <w:rPr>
          <w:rFonts w:ascii="Verdana" w:hAnsi="Verdana"/>
          <w:color w:val="004148"/>
          <w:sz w:val="15"/>
          <w:szCs w:val="15"/>
        </w:rPr>
        <w:br/>
      </w:r>
      <w:r>
        <w:rPr>
          <w:rFonts w:ascii="Verdana" w:hAnsi="Verdana"/>
          <w:color w:val="004148"/>
          <w:sz w:val="15"/>
          <w:szCs w:val="15"/>
        </w:rPr>
        <w:br/>
        <w:t>Na początku wysokie lecz później coraz niższe...</w:t>
      </w:r>
      <w:r>
        <w:rPr>
          <w:rFonts w:ascii="Verdana" w:hAnsi="Verdana"/>
          <w:color w:val="004148"/>
          <w:sz w:val="15"/>
          <w:szCs w:val="15"/>
        </w:rPr>
        <w:br/>
      </w:r>
      <w:r>
        <w:rPr>
          <w:rFonts w:ascii="Verdana" w:hAnsi="Verdana"/>
          <w:color w:val="004148"/>
          <w:sz w:val="15"/>
          <w:szCs w:val="15"/>
        </w:rPr>
        <w:lastRenderedPageBreak/>
        <w:br/>
      </w:r>
      <w:r>
        <w:rPr>
          <w:rFonts w:ascii="Verdana" w:hAnsi="Verdana"/>
          <w:color w:val="004148"/>
          <w:sz w:val="15"/>
          <w:szCs w:val="15"/>
        </w:rPr>
        <w:br/>
        <w:t>3. Zysk</w:t>
      </w:r>
      <w:r>
        <w:rPr>
          <w:rFonts w:ascii="Verdana" w:hAnsi="Verdana"/>
          <w:color w:val="004148"/>
          <w:sz w:val="15"/>
          <w:szCs w:val="15"/>
        </w:rPr>
        <w:br/>
      </w:r>
      <w:r>
        <w:rPr>
          <w:rFonts w:ascii="Verdana" w:hAnsi="Verdana"/>
          <w:color w:val="004148"/>
          <w:sz w:val="15"/>
          <w:szCs w:val="15"/>
        </w:rPr>
        <w:br/>
        <w:t>Zysk wynosi ok. 12tyś zł. w zależności od miesiąca. Wydaje nam się ze przez cały rok będą takie zyski, ponieważ w zimę ludzie będą kupować sprzęt zimowy (narty,wiazania,deski snowbordowe.itp) a lato będą kupować sprzęt do pływania.</w:t>
      </w:r>
      <w:r>
        <w:rPr>
          <w:rFonts w:ascii="Verdana" w:hAnsi="Verdana"/>
          <w:color w:val="004148"/>
          <w:sz w:val="15"/>
          <w:szCs w:val="15"/>
        </w:rPr>
        <w:br/>
      </w:r>
      <w:r>
        <w:rPr>
          <w:rFonts w:ascii="Verdana" w:hAnsi="Verdana"/>
          <w:color w:val="004148"/>
          <w:sz w:val="15"/>
          <w:szCs w:val="15"/>
        </w:rPr>
        <w:br/>
      </w:r>
      <w:r>
        <w:rPr>
          <w:rFonts w:ascii="Verdana" w:hAnsi="Verdana"/>
          <w:color w:val="004148"/>
          <w:sz w:val="15"/>
          <w:szCs w:val="15"/>
        </w:rPr>
        <w:br/>
        <w:t>CZYNNIKI ZEWNĘTRZNE CZYNNIKI WEWNĘTRZNE</w:t>
      </w:r>
      <w:r>
        <w:rPr>
          <w:rFonts w:ascii="Verdana" w:hAnsi="Verdana"/>
          <w:color w:val="004148"/>
          <w:sz w:val="15"/>
          <w:szCs w:val="15"/>
        </w:rPr>
        <w:br/>
      </w:r>
      <w:r>
        <w:rPr>
          <w:rFonts w:ascii="Verdana" w:hAnsi="Verdana"/>
          <w:color w:val="004148"/>
          <w:sz w:val="15"/>
          <w:szCs w:val="15"/>
        </w:rPr>
        <w:br/>
      </w:r>
      <w:r>
        <w:rPr>
          <w:rFonts w:ascii="Verdana" w:hAnsi="Verdana"/>
          <w:color w:val="004148"/>
          <w:sz w:val="15"/>
          <w:szCs w:val="15"/>
        </w:rPr>
        <w:br/>
        <w:t>SZANSE SILNE STRONY</w:t>
      </w:r>
      <w:r>
        <w:rPr>
          <w:rFonts w:ascii="Verdana" w:hAnsi="Verdana"/>
          <w:color w:val="004148"/>
          <w:sz w:val="15"/>
          <w:szCs w:val="15"/>
        </w:rPr>
        <w:br/>
      </w:r>
      <w:r>
        <w:rPr>
          <w:rFonts w:ascii="Verdana" w:hAnsi="Verdana"/>
          <w:color w:val="004148"/>
          <w:sz w:val="15"/>
          <w:szCs w:val="15"/>
        </w:rPr>
        <w:br/>
        <w:t>Zainteresowania ze strony ludzi, czyli dobre przyjęcie firmy na rynku i Dobra lokalizacja</w:t>
      </w:r>
      <w:r>
        <w:rPr>
          <w:rFonts w:ascii="Verdana" w:hAnsi="Verdana"/>
          <w:color w:val="004148"/>
          <w:sz w:val="15"/>
          <w:szCs w:val="15"/>
        </w:rPr>
        <w:br/>
      </w:r>
      <w:r>
        <w:rPr>
          <w:rFonts w:ascii="Verdana" w:hAnsi="Verdana"/>
          <w:color w:val="004148"/>
          <w:sz w:val="15"/>
          <w:szCs w:val="15"/>
        </w:rPr>
        <w:br/>
        <w:t>i Współpraca z innymi firmami, wymiana doświadczeń Wszechstronna promocja</w:t>
      </w:r>
      <w:r>
        <w:rPr>
          <w:rFonts w:ascii="Verdana" w:hAnsi="Verdana"/>
          <w:color w:val="004148"/>
          <w:sz w:val="15"/>
          <w:szCs w:val="15"/>
        </w:rPr>
        <w:br/>
      </w:r>
      <w:r>
        <w:rPr>
          <w:rFonts w:ascii="Verdana" w:hAnsi="Verdana"/>
          <w:color w:val="004148"/>
          <w:sz w:val="15"/>
          <w:szCs w:val="15"/>
        </w:rPr>
        <w:br/>
        <w:t>ZAGROŻENIA SŁABE STRONY</w:t>
      </w:r>
      <w:r>
        <w:rPr>
          <w:rFonts w:ascii="Verdana" w:hAnsi="Verdana"/>
          <w:color w:val="004148"/>
          <w:sz w:val="15"/>
          <w:szCs w:val="15"/>
        </w:rPr>
        <w:br/>
      </w:r>
      <w:r>
        <w:rPr>
          <w:rFonts w:ascii="Verdana" w:hAnsi="Verdana"/>
          <w:color w:val="004148"/>
          <w:sz w:val="15"/>
          <w:szCs w:val="15"/>
        </w:rPr>
        <w:br/>
        <w:t>Brak zainteresowania ze strony ludzi </w:t>
      </w:r>
      <w:r>
        <w:rPr>
          <w:rFonts w:ascii="Verdana" w:hAnsi="Verdana"/>
          <w:color w:val="004148"/>
          <w:sz w:val="15"/>
          <w:szCs w:val="15"/>
        </w:rPr>
        <w:br/>
      </w:r>
      <w:r>
        <w:rPr>
          <w:rFonts w:ascii="Verdana" w:hAnsi="Verdana"/>
          <w:color w:val="004148"/>
          <w:sz w:val="15"/>
          <w:szCs w:val="15"/>
        </w:rPr>
        <w:br/>
        <w:t>Pojawienie się w przyszłości silnej konkurencji i Dość Duża konkuręcja</w:t>
      </w:r>
      <w:r>
        <w:rPr>
          <w:rFonts w:ascii="Verdana" w:hAnsi="Verdana"/>
          <w:color w:val="004148"/>
          <w:sz w:val="15"/>
          <w:szCs w:val="15"/>
        </w:rPr>
        <w:br/>
      </w:r>
      <w:r>
        <w:rPr>
          <w:rFonts w:ascii="Verdana" w:hAnsi="Verdana"/>
          <w:color w:val="004148"/>
          <w:sz w:val="15"/>
          <w:szCs w:val="15"/>
        </w:rPr>
        <w:br/>
        <w:t>Analizując szanse powodzenia i ryzyka doszliśmy do wniosku, że możemy spróbować założyć taką firmę. Choć jest ryzyko, że firma może nie przyjąć się na rynku to naszym dużym plusem jest to, że jednak nasz lokal znajdowałby się przy głównej ulicy. Jeżeli ludzie dobrze przyjmą "TopSport" na Konstntynowskim ryku to mamy szanse zaistnieć nawet na ogólnopolskim rynku i w przyszłości rozwinąć naszą działalność.</w:t>
      </w:r>
    </w:p>
    <w:p w:rsidR="00E00CD6" w:rsidRDefault="00E00CD6"/>
    <w:p w:rsidR="00E00CD6" w:rsidRDefault="00E00CD6"/>
    <w:p w:rsidR="00E00CD6" w:rsidRDefault="00E00CD6"/>
    <w:sectPr w:rsidR="00E00CD6" w:rsidSect="006D3E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00CD6"/>
    <w:rsid w:val="001D093C"/>
    <w:rsid w:val="006D3EAA"/>
    <w:rsid w:val="00B40465"/>
    <w:rsid w:val="00E00C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E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00CD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08813343">
      <w:bodyDiv w:val="1"/>
      <w:marLeft w:val="0"/>
      <w:marRight w:val="0"/>
      <w:marTop w:val="0"/>
      <w:marBottom w:val="0"/>
      <w:divBdr>
        <w:top w:val="none" w:sz="0" w:space="0" w:color="auto"/>
        <w:left w:val="none" w:sz="0" w:space="0" w:color="auto"/>
        <w:bottom w:val="none" w:sz="0" w:space="0" w:color="auto"/>
        <w:right w:val="none" w:sz="0" w:space="0" w:color="auto"/>
      </w:divBdr>
      <w:divsChild>
        <w:div w:id="1175001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913</Words>
  <Characters>5480</Characters>
  <Application>Microsoft Office Word</Application>
  <DocSecurity>0</DocSecurity>
  <Lines>45</Lines>
  <Paragraphs>12</Paragraphs>
  <ScaleCrop>false</ScaleCrop>
  <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1</cp:revision>
  <dcterms:created xsi:type="dcterms:W3CDTF">2009-10-15T11:00:00Z</dcterms:created>
  <dcterms:modified xsi:type="dcterms:W3CDTF">2009-10-15T11:44:00Z</dcterms:modified>
</cp:coreProperties>
</file>