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11" w:rsidRPr="0033295D" w:rsidRDefault="00830E7A" w:rsidP="0033295D">
      <w:pPr>
        <w:widowControl w:val="0"/>
        <w:autoSpaceDE w:val="0"/>
        <w:autoSpaceDN w:val="0"/>
        <w:adjustRightInd w:val="0"/>
        <w:ind w:right="-23"/>
        <w:rPr>
          <w:b/>
          <w:sz w:val="74"/>
          <w:szCs w:val="74"/>
        </w:rPr>
      </w:pPr>
      <w:r>
        <w:rPr>
          <w:b/>
          <w:i/>
          <w:iCs/>
          <w:position w:val="-1"/>
          <w:sz w:val="26"/>
          <w:szCs w:val="26"/>
        </w:rPr>
        <w:t>ę</w:t>
      </w:r>
      <w:r w:rsidR="00137975" w:rsidRPr="0033295D">
        <w:rPr>
          <w:b/>
          <w:i/>
          <w:iCs/>
          <w:position w:val="-1"/>
          <w:sz w:val="26"/>
          <w:szCs w:val="26"/>
        </w:rPr>
        <w:t>g</w:t>
      </w:r>
      <w:r w:rsidR="00673311" w:rsidRPr="0033295D">
        <w:rPr>
          <w:b/>
          <w:i/>
          <w:iCs/>
          <w:position w:val="-1"/>
          <w:sz w:val="26"/>
          <w:szCs w:val="26"/>
        </w:rPr>
        <w:t>rupa</w:t>
      </w:r>
      <w:r w:rsidR="00137975" w:rsidRPr="0033295D">
        <w:rPr>
          <w:b/>
          <w:i/>
          <w:iCs/>
          <w:position w:val="-1"/>
          <w:sz w:val="26"/>
          <w:szCs w:val="26"/>
        </w:rPr>
        <w:t xml:space="preserve"> a</w:t>
      </w:r>
    </w:p>
    <w:p w:rsidR="00673311" w:rsidRPr="00B3385F" w:rsidRDefault="00673311" w:rsidP="00673311">
      <w:pPr>
        <w:widowControl w:val="0"/>
        <w:autoSpaceDE w:val="0"/>
        <w:autoSpaceDN w:val="0"/>
        <w:adjustRightInd w:val="0"/>
        <w:spacing w:line="849" w:lineRule="exact"/>
        <w:ind w:right="-20"/>
        <w:rPr>
          <w:b/>
          <w:bCs/>
          <w:color w:val="A7CE45"/>
          <w:sz w:val="48"/>
          <w:szCs w:val="48"/>
        </w:rPr>
      </w:pPr>
      <w:r>
        <w:rPr>
          <w:b/>
          <w:bCs/>
          <w:color w:val="A7CE45"/>
          <w:sz w:val="48"/>
          <w:szCs w:val="48"/>
        </w:rPr>
        <w:t>Wody Ziemi</w:t>
      </w:r>
      <w:r>
        <w:rPr>
          <w:b/>
          <w:bCs/>
          <w:color w:val="A7CE45"/>
          <w:sz w:val="48"/>
          <w:szCs w:val="48"/>
        </w:rPr>
        <w:tab/>
      </w:r>
      <w:r>
        <w:rPr>
          <w:b/>
          <w:bCs/>
          <w:color w:val="A7CE45"/>
          <w:sz w:val="48"/>
          <w:szCs w:val="48"/>
        </w:rPr>
        <w:tab/>
      </w:r>
      <w:r>
        <w:rPr>
          <w:b/>
          <w:bCs/>
          <w:color w:val="A7CE45"/>
          <w:sz w:val="48"/>
          <w:szCs w:val="48"/>
        </w:rPr>
        <w:tab/>
      </w:r>
      <w:r>
        <w:rPr>
          <w:b/>
          <w:bCs/>
          <w:color w:val="A7CE45"/>
          <w:sz w:val="48"/>
          <w:szCs w:val="48"/>
        </w:rPr>
        <w:tab/>
      </w:r>
      <w:r>
        <w:rPr>
          <w:b/>
          <w:bCs/>
          <w:color w:val="A7CE45"/>
          <w:sz w:val="48"/>
          <w:szCs w:val="48"/>
        </w:rPr>
        <w:tab/>
      </w:r>
      <w:r>
        <w:rPr>
          <w:b/>
          <w:bCs/>
          <w:color w:val="A7CE45"/>
          <w:sz w:val="48"/>
          <w:szCs w:val="48"/>
        </w:rPr>
        <w:tab/>
      </w:r>
      <w:r>
        <w:rPr>
          <w:b/>
          <w:bCs/>
          <w:color w:val="A7CE45"/>
          <w:sz w:val="48"/>
          <w:szCs w:val="48"/>
        </w:rPr>
        <w:tab/>
      </w:r>
      <w:r w:rsidRPr="002379C5">
        <w:rPr>
          <w:color w:val="363435"/>
          <w:sz w:val="10"/>
          <w:szCs w:val="10"/>
        </w:rPr>
        <w:t xml:space="preserve">. . . . . . . . . . . . . . . . . . . . . . . . . . . . . . . . . . . . . . </w:t>
      </w:r>
    </w:p>
    <w:p w:rsidR="00673311" w:rsidRPr="002379C5" w:rsidRDefault="00673311" w:rsidP="00673311">
      <w:pPr>
        <w:widowControl w:val="0"/>
        <w:autoSpaceDE w:val="0"/>
        <w:autoSpaceDN w:val="0"/>
        <w:adjustRightInd w:val="0"/>
        <w:spacing w:before="32"/>
        <w:ind w:left="1576" w:right="141"/>
        <w:jc w:val="right"/>
        <w:rPr>
          <w:color w:val="000000"/>
          <w:sz w:val="17"/>
          <w:szCs w:val="17"/>
        </w:rPr>
      </w:pPr>
      <w:r w:rsidRPr="002379C5">
        <w:rPr>
          <w:b/>
          <w:bCs/>
          <w:color w:val="29427F"/>
          <w:sz w:val="17"/>
          <w:szCs w:val="17"/>
        </w:rPr>
        <w:t>Imię i nazwisko</w:t>
      </w:r>
    </w:p>
    <w:p w:rsidR="00673311" w:rsidRDefault="00673311" w:rsidP="00673311">
      <w:pPr>
        <w:widowControl w:val="0"/>
        <w:autoSpaceDE w:val="0"/>
        <w:autoSpaceDN w:val="0"/>
        <w:adjustRightInd w:val="0"/>
        <w:spacing w:line="240" w:lineRule="exact"/>
        <w:ind w:right="456"/>
        <w:rPr>
          <w:color w:val="363435"/>
          <w:sz w:val="22"/>
          <w:szCs w:val="22"/>
        </w:rPr>
      </w:pPr>
      <w:r>
        <w:rPr>
          <w:color w:val="363435"/>
          <w:sz w:val="22"/>
          <w:szCs w:val="22"/>
        </w:rPr>
        <w:t>Poniższy test składa się z 14</w:t>
      </w:r>
      <w:r w:rsidRPr="002379C5">
        <w:rPr>
          <w:color w:val="363435"/>
          <w:sz w:val="22"/>
          <w:szCs w:val="22"/>
        </w:rPr>
        <w:t xml:space="preserve"> zadań. Przy każdym poleceniu </w:t>
      </w:r>
    </w:p>
    <w:p w:rsidR="00673311" w:rsidRDefault="00673311" w:rsidP="00673311">
      <w:pPr>
        <w:widowControl w:val="0"/>
        <w:autoSpaceDE w:val="0"/>
        <w:autoSpaceDN w:val="0"/>
        <w:adjustRightInd w:val="0"/>
        <w:spacing w:line="240" w:lineRule="exact"/>
        <w:ind w:right="141"/>
        <w:rPr>
          <w:color w:val="363435"/>
          <w:sz w:val="22"/>
          <w:szCs w:val="22"/>
        </w:rPr>
      </w:pPr>
      <w:r w:rsidRPr="002379C5">
        <w:rPr>
          <w:color w:val="363435"/>
          <w:sz w:val="22"/>
          <w:szCs w:val="22"/>
        </w:rPr>
        <w:t>podano liczbę punktów możliwą do uzyskania za prawidłow</w:t>
      </w:r>
      <w:r>
        <w:rPr>
          <w:color w:val="363435"/>
          <w:sz w:val="22"/>
          <w:szCs w:val="22"/>
        </w:rPr>
        <w:t>ą</w:t>
      </w:r>
      <w:r w:rsidRPr="002379C5">
        <w:rPr>
          <w:color w:val="363435"/>
          <w:sz w:val="10"/>
          <w:szCs w:val="10"/>
        </w:rPr>
        <w:t>.</w:t>
      </w:r>
      <w:r>
        <w:rPr>
          <w:color w:val="363435"/>
          <w:sz w:val="10"/>
          <w:szCs w:val="10"/>
        </w:rPr>
        <w:tab/>
      </w:r>
      <w:r>
        <w:rPr>
          <w:color w:val="363435"/>
          <w:sz w:val="10"/>
          <w:szCs w:val="10"/>
        </w:rPr>
        <w:tab/>
      </w:r>
      <w:r>
        <w:rPr>
          <w:color w:val="363435"/>
          <w:sz w:val="10"/>
          <w:szCs w:val="10"/>
        </w:rPr>
        <w:tab/>
      </w:r>
      <w:r>
        <w:rPr>
          <w:color w:val="363435"/>
          <w:sz w:val="10"/>
          <w:szCs w:val="10"/>
        </w:rPr>
        <w:tab/>
      </w:r>
      <w:r>
        <w:rPr>
          <w:color w:val="363435"/>
          <w:sz w:val="10"/>
          <w:szCs w:val="10"/>
        </w:rPr>
        <w:tab/>
      </w:r>
      <w:r w:rsidRPr="002379C5">
        <w:rPr>
          <w:color w:val="363435"/>
          <w:sz w:val="10"/>
          <w:szCs w:val="10"/>
        </w:rPr>
        <w:t xml:space="preserve"> . . . . . . . . </w:t>
      </w:r>
    </w:p>
    <w:p w:rsidR="00673311" w:rsidRDefault="00673311" w:rsidP="00673311">
      <w:pPr>
        <w:widowControl w:val="0"/>
        <w:autoSpaceDE w:val="0"/>
        <w:autoSpaceDN w:val="0"/>
        <w:adjustRightInd w:val="0"/>
        <w:spacing w:line="240" w:lineRule="exact"/>
        <w:ind w:right="-142"/>
        <w:rPr>
          <w:color w:val="363435"/>
          <w:sz w:val="22"/>
          <w:szCs w:val="22"/>
        </w:rPr>
      </w:pPr>
      <w:r w:rsidRPr="002379C5">
        <w:rPr>
          <w:color w:val="363435"/>
          <w:sz w:val="22"/>
          <w:szCs w:val="22"/>
        </w:rPr>
        <w:t>odpowiedź.</w:t>
      </w:r>
      <w:r>
        <w:rPr>
          <w:color w:val="363435"/>
          <w:sz w:val="22"/>
          <w:szCs w:val="22"/>
        </w:rPr>
        <w:t xml:space="preserve"> </w:t>
      </w:r>
      <w:r w:rsidRPr="002379C5">
        <w:rPr>
          <w:color w:val="363435"/>
          <w:sz w:val="22"/>
          <w:szCs w:val="22"/>
        </w:rPr>
        <w:t xml:space="preserve">Za rozwiązanie całego testu możesz otrzymać </w:t>
      </w:r>
      <w:r>
        <w:rPr>
          <w:color w:val="363435"/>
          <w:sz w:val="22"/>
          <w:szCs w:val="22"/>
        </w:rPr>
        <w:tab/>
      </w:r>
      <w:r>
        <w:rPr>
          <w:color w:val="363435"/>
          <w:sz w:val="22"/>
          <w:szCs w:val="22"/>
        </w:rPr>
        <w:tab/>
      </w:r>
      <w:r>
        <w:rPr>
          <w:color w:val="363435"/>
          <w:sz w:val="22"/>
          <w:szCs w:val="22"/>
        </w:rPr>
        <w:tab/>
      </w:r>
      <w:r>
        <w:rPr>
          <w:color w:val="363435"/>
          <w:sz w:val="22"/>
          <w:szCs w:val="22"/>
        </w:rPr>
        <w:tab/>
      </w:r>
      <w:r>
        <w:rPr>
          <w:color w:val="363435"/>
          <w:sz w:val="22"/>
          <w:szCs w:val="22"/>
        </w:rPr>
        <w:tab/>
      </w:r>
      <w:r w:rsidRPr="002379C5">
        <w:rPr>
          <w:b/>
          <w:bCs/>
          <w:color w:val="29427F"/>
          <w:sz w:val="17"/>
          <w:szCs w:val="17"/>
        </w:rPr>
        <w:t>Klasa</w:t>
      </w:r>
    </w:p>
    <w:p w:rsidR="00673311" w:rsidRDefault="00673311" w:rsidP="00673311">
      <w:pPr>
        <w:widowControl w:val="0"/>
        <w:autoSpaceDE w:val="0"/>
        <w:autoSpaceDN w:val="0"/>
        <w:adjustRightInd w:val="0"/>
        <w:spacing w:line="240" w:lineRule="exact"/>
        <w:ind w:right="-142"/>
        <w:rPr>
          <w:color w:val="363435"/>
          <w:sz w:val="22"/>
          <w:szCs w:val="22"/>
        </w:rPr>
      </w:pPr>
      <w:r>
        <w:rPr>
          <w:color w:val="363435"/>
          <w:sz w:val="22"/>
          <w:szCs w:val="22"/>
        </w:rPr>
        <w:t>maksymalnie 27</w:t>
      </w:r>
      <w:r w:rsidRPr="002379C5">
        <w:rPr>
          <w:color w:val="363435"/>
          <w:sz w:val="22"/>
          <w:szCs w:val="22"/>
        </w:rPr>
        <w:t xml:space="preserve"> punktów.</w:t>
      </w:r>
    </w:p>
    <w:p w:rsidR="00673311" w:rsidRDefault="00673311" w:rsidP="00673311">
      <w:pPr>
        <w:widowControl w:val="0"/>
        <w:autoSpaceDE w:val="0"/>
        <w:autoSpaceDN w:val="0"/>
        <w:adjustRightInd w:val="0"/>
        <w:spacing w:line="240" w:lineRule="exact"/>
        <w:ind w:right="-142"/>
        <w:rPr>
          <w:color w:val="363435"/>
          <w:sz w:val="22"/>
          <w:szCs w:val="22"/>
        </w:rPr>
      </w:pPr>
    </w:p>
    <w:p w:rsidR="00CA0EB4" w:rsidRDefault="00CA0EB4" w:rsidP="00673311">
      <w:pPr>
        <w:widowControl w:val="0"/>
        <w:autoSpaceDE w:val="0"/>
        <w:autoSpaceDN w:val="0"/>
        <w:adjustRightInd w:val="0"/>
        <w:spacing w:line="240" w:lineRule="exact"/>
        <w:ind w:right="-142"/>
        <w:rPr>
          <w:color w:val="363435"/>
          <w:position w:val="-1"/>
          <w:sz w:val="20"/>
          <w:szCs w:val="20"/>
        </w:rPr>
      </w:pPr>
    </w:p>
    <w:p w:rsidR="00673311" w:rsidRPr="00673311" w:rsidRDefault="00673311" w:rsidP="00673311">
      <w:pPr>
        <w:widowControl w:val="0"/>
        <w:autoSpaceDE w:val="0"/>
        <w:autoSpaceDN w:val="0"/>
        <w:adjustRightInd w:val="0"/>
        <w:spacing w:line="240" w:lineRule="exact"/>
        <w:ind w:right="-142"/>
        <w:rPr>
          <w:color w:val="363435"/>
          <w:sz w:val="22"/>
          <w:szCs w:val="22"/>
        </w:rPr>
      </w:pPr>
      <w:r w:rsidRPr="00673311">
        <w:rPr>
          <w:color w:val="363435"/>
          <w:position w:val="-1"/>
          <w:sz w:val="20"/>
          <w:szCs w:val="20"/>
        </w:rPr>
        <w:t>1.</w:t>
      </w:r>
      <w:r>
        <w:rPr>
          <w:color w:val="363435"/>
          <w:position w:val="-1"/>
          <w:sz w:val="20"/>
          <w:szCs w:val="20"/>
        </w:rPr>
        <w:t xml:space="preserve"> </w:t>
      </w:r>
      <w:r w:rsidRPr="00673311">
        <w:rPr>
          <w:color w:val="363435"/>
          <w:position w:val="-1"/>
          <w:sz w:val="20"/>
          <w:szCs w:val="20"/>
        </w:rPr>
        <w:t>Wpisz podane nazwy geograficzne w odpowiednie miejsca tabeli.</w:t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 w:rsidRPr="00673311">
        <w:rPr>
          <w:b/>
          <w:bCs/>
          <w:color w:val="29427F"/>
          <w:sz w:val="16"/>
          <w:szCs w:val="16"/>
        </w:rPr>
        <w:t xml:space="preserve"> </w:t>
      </w:r>
      <w:r w:rsidRPr="002379C5">
        <w:rPr>
          <w:b/>
          <w:bCs/>
          <w:color w:val="29427F"/>
          <w:sz w:val="16"/>
          <w:szCs w:val="16"/>
        </w:rPr>
        <w:t>0–4 p.</w:t>
      </w:r>
    </w:p>
    <w:p w:rsidR="00B73483" w:rsidRDefault="00B73483" w:rsidP="00673311">
      <w:pPr>
        <w:widowControl w:val="0"/>
        <w:autoSpaceDE w:val="0"/>
        <w:autoSpaceDN w:val="0"/>
        <w:adjustRightInd w:val="0"/>
        <w:spacing w:line="233" w:lineRule="exact"/>
        <w:ind w:left="1660" w:right="-70"/>
        <w:rPr>
          <w:i/>
          <w:iCs/>
          <w:color w:val="363435"/>
          <w:position w:val="-1"/>
          <w:sz w:val="20"/>
          <w:szCs w:val="20"/>
        </w:rPr>
      </w:pPr>
    </w:p>
    <w:p w:rsidR="00673311" w:rsidRPr="00B73483" w:rsidRDefault="00673311" w:rsidP="00B73483">
      <w:pPr>
        <w:widowControl w:val="0"/>
        <w:autoSpaceDE w:val="0"/>
        <w:autoSpaceDN w:val="0"/>
        <w:adjustRightInd w:val="0"/>
        <w:spacing w:line="233" w:lineRule="exact"/>
        <w:ind w:left="1660" w:right="-70"/>
        <w:rPr>
          <w:color w:val="000000"/>
          <w:sz w:val="20"/>
          <w:szCs w:val="20"/>
        </w:rPr>
      </w:pPr>
      <w:r w:rsidRPr="002379C5">
        <w:rPr>
          <w:i/>
          <w:iCs/>
          <w:color w:val="363435"/>
          <w:position w:val="-1"/>
          <w:sz w:val="20"/>
          <w:szCs w:val="20"/>
        </w:rPr>
        <w:t>Botnicka, Śródziemne, Czad, Tygrys, Fundy, Tamiza, Bałtyckie, Tanganika</w:t>
      </w:r>
    </w:p>
    <w:p w:rsidR="00673311" w:rsidRDefault="0012414F" w:rsidP="006733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pt;margin-top:4.25pt;width:463.55pt;height:76.9pt;z-index:-9;mso-position-horizontal-relative:page" o:allowincell="f" filled="f" stroked="f">
            <v:textbox style="mso-next-textbox:#_x0000_s1026" inset="0,0,0,0">
              <w:txbxContent>
                <w:tbl>
                  <w:tblPr>
                    <w:tblW w:w="0" w:type="auto"/>
                    <w:tblInd w:w="43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79"/>
                    <w:gridCol w:w="2305"/>
                    <w:gridCol w:w="2306"/>
                    <w:gridCol w:w="2305"/>
                  </w:tblGrid>
                  <w:tr w:rsidR="00673311">
                    <w:trPr>
                      <w:trHeight w:hRule="exact" w:val="427"/>
                    </w:trPr>
                    <w:tc>
                      <w:tcPr>
                        <w:tcW w:w="1879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16" w:space="0" w:color="D6B792"/>
                          <w:right w:val="single" w:sz="8" w:space="0" w:color="A8AAAD"/>
                        </w:tcBorders>
                        <w:shd w:val="clear" w:color="auto" w:fill="FEF1E2"/>
                      </w:tcPr>
                      <w:p w:rsidR="00673311" w:rsidRDefault="00673311" w:rsidP="00563F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3"/>
                          <w:ind w:left="425" w:right="833"/>
                          <w:jc w:val="center"/>
                        </w:pPr>
                        <w:r>
                          <w:rPr>
                            <w:b/>
                            <w:bCs/>
                            <w:color w:val="29427F"/>
                            <w:sz w:val="17"/>
                            <w:szCs w:val="17"/>
                          </w:rPr>
                          <w:t>Rzeka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16" w:space="0" w:color="D6B792"/>
                          <w:right w:val="single" w:sz="8" w:space="0" w:color="A8AAAD"/>
                        </w:tcBorders>
                        <w:shd w:val="clear" w:color="auto" w:fill="FEF1E2"/>
                      </w:tcPr>
                      <w:p w:rsidR="00673311" w:rsidRDefault="006733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3"/>
                          <w:ind w:left="826" w:right="806"/>
                          <w:jc w:val="center"/>
                        </w:pPr>
                        <w:r>
                          <w:rPr>
                            <w:b/>
                            <w:bCs/>
                            <w:color w:val="29427F"/>
                            <w:sz w:val="17"/>
                            <w:szCs w:val="17"/>
                          </w:rPr>
                          <w:t>Zatoka</w:t>
                        </w:r>
                      </w:p>
                    </w:tc>
                    <w:tc>
                      <w:tcPr>
                        <w:tcW w:w="2306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16" w:space="0" w:color="D6B792"/>
                          <w:right w:val="single" w:sz="8" w:space="0" w:color="A8AAAD"/>
                        </w:tcBorders>
                        <w:shd w:val="clear" w:color="auto" w:fill="FEF1E2"/>
                      </w:tcPr>
                      <w:p w:rsidR="00673311" w:rsidRDefault="006733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3"/>
                          <w:ind w:left="798" w:right="778"/>
                          <w:jc w:val="center"/>
                        </w:pPr>
                        <w:r>
                          <w:rPr>
                            <w:b/>
                            <w:bCs/>
                            <w:color w:val="29427F"/>
                            <w:sz w:val="17"/>
                            <w:szCs w:val="17"/>
                          </w:rPr>
                          <w:t>Jezioro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16" w:space="0" w:color="D6B792"/>
                          <w:right w:val="single" w:sz="8" w:space="0" w:color="A8AAAD"/>
                        </w:tcBorders>
                        <w:shd w:val="clear" w:color="auto" w:fill="FEF1E2"/>
                      </w:tcPr>
                      <w:p w:rsidR="00673311" w:rsidRDefault="006733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3"/>
                          <w:ind w:left="851" w:right="831"/>
                          <w:jc w:val="center"/>
                        </w:pPr>
                        <w:r>
                          <w:rPr>
                            <w:b/>
                            <w:bCs/>
                            <w:color w:val="29427F"/>
                            <w:sz w:val="17"/>
                            <w:szCs w:val="17"/>
                          </w:rPr>
                          <w:t>Morze</w:t>
                        </w:r>
                      </w:p>
                    </w:tc>
                  </w:tr>
                  <w:tr w:rsidR="00673311">
                    <w:trPr>
                      <w:trHeight w:hRule="exact" w:val="540"/>
                    </w:trPr>
                    <w:tc>
                      <w:tcPr>
                        <w:tcW w:w="1879" w:type="dxa"/>
                        <w:tcBorders>
                          <w:top w:val="single" w:sz="16" w:space="0" w:color="D6B792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  <w:shd w:val="clear" w:color="auto" w:fill="FEF6EC"/>
                      </w:tcPr>
                      <w:p w:rsidR="00673311" w:rsidRDefault="00673311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2305" w:type="dxa"/>
                        <w:tcBorders>
                          <w:top w:val="single" w:sz="16" w:space="0" w:color="D6B792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  <w:shd w:val="clear" w:color="auto" w:fill="FEF6EC"/>
                      </w:tcPr>
                      <w:p w:rsidR="00673311" w:rsidRDefault="00673311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2306" w:type="dxa"/>
                        <w:tcBorders>
                          <w:top w:val="single" w:sz="16" w:space="0" w:color="D6B792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  <w:shd w:val="clear" w:color="auto" w:fill="FEF6EC"/>
                      </w:tcPr>
                      <w:p w:rsidR="00673311" w:rsidRDefault="00673311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2305" w:type="dxa"/>
                        <w:tcBorders>
                          <w:top w:val="single" w:sz="16" w:space="0" w:color="D6B792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  <w:shd w:val="clear" w:color="auto" w:fill="FEF6EC"/>
                      </w:tcPr>
                      <w:p w:rsidR="00673311" w:rsidRDefault="00673311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</w:tr>
                  <w:tr w:rsidR="00673311">
                    <w:trPr>
                      <w:trHeight w:hRule="exact" w:val="530"/>
                    </w:trPr>
                    <w:tc>
                      <w:tcPr>
                        <w:tcW w:w="1879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  <w:shd w:val="clear" w:color="auto" w:fill="FEF6EC"/>
                      </w:tcPr>
                      <w:p w:rsidR="00673311" w:rsidRDefault="00673311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2305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  <w:shd w:val="clear" w:color="auto" w:fill="FEF6EC"/>
                      </w:tcPr>
                      <w:p w:rsidR="00673311" w:rsidRDefault="00673311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2306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  <w:shd w:val="clear" w:color="auto" w:fill="FEF6EC"/>
                      </w:tcPr>
                      <w:p w:rsidR="00673311" w:rsidRDefault="00673311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2305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  <w:shd w:val="clear" w:color="auto" w:fill="FEF6EC"/>
                      </w:tcPr>
                      <w:p w:rsidR="00673311" w:rsidRDefault="00673311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</w:tr>
                </w:tbl>
                <w:p w:rsidR="00673311" w:rsidRDefault="00673311" w:rsidP="00673311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</w:p>
              </w:txbxContent>
            </v:textbox>
            <w10:wrap anchorx="page"/>
          </v:shape>
        </w:pict>
      </w:r>
    </w:p>
    <w:p w:rsidR="00673311" w:rsidRDefault="00673311" w:rsidP="00673311"/>
    <w:p w:rsidR="00673311" w:rsidRPr="00673311" w:rsidRDefault="00673311" w:rsidP="00673311"/>
    <w:p w:rsidR="00673311" w:rsidRPr="00673311" w:rsidRDefault="00673311" w:rsidP="00673311"/>
    <w:p w:rsidR="00673311" w:rsidRPr="00673311" w:rsidRDefault="00673311" w:rsidP="00673311"/>
    <w:p w:rsidR="00673311" w:rsidRPr="00673311" w:rsidRDefault="00673311" w:rsidP="00673311"/>
    <w:p w:rsidR="00673311" w:rsidRPr="00673311" w:rsidRDefault="00673311" w:rsidP="00673311"/>
    <w:p w:rsidR="00B73483" w:rsidRDefault="00B73483" w:rsidP="00B73483">
      <w:pPr>
        <w:tabs>
          <w:tab w:val="left" w:pos="6327"/>
        </w:tabs>
        <w:rPr>
          <w:i/>
          <w:iCs/>
          <w:color w:val="363435"/>
          <w:position w:val="-1"/>
          <w:sz w:val="20"/>
          <w:szCs w:val="20"/>
        </w:rPr>
      </w:pPr>
      <w:r>
        <w:rPr>
          <w:color w:val="363435"/>
          <w:position w:val="-1"/>
          <w:sz w:val="20"/>
          <w:szCs w:val="20"/>
        </w:rPr>
        <w:t xml:space="preserve">2. </w:t>
      </w:r>
      <w:r w:rsidRPr="002379C5">
        <w:rPr>
          <w:color w:val="363435"/>
          <w:position w:val="-1"/>
          <w:sz w:val="20"/>
          <w:szCs w:val="20"/>
        </w:rPr>
        <w:t>Podkreśl nazwy zimnych prądów morskich.</w:t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 w:rsidRPr="00B73483">
        <w:rPr>
          <w:b/>
          <w:bCs/>
          <w:color w:val="29427F"/>
          <w:sz w:val="16"/>
          <w:szCs w:val="16"/>
        </w:rPr>
        <w:t xml:space="preserve"> </w:t>
      </w:r>
      <w:r w:rsidRPr="002379C5">
        <w:rPr>
          <w:b/>
          <w:bCs/>
          <w:color w:val="29427F"/>
          <w:sz w:val="16"/>
          <w:szCs w:val="16"/>
        </w:rPr>
        <w:t>0–2 p.</w:t>
      </w:r>
    </w:p>
    <w:p w:rsidR="00B73483" w:rsidRDefault="00B73483" w:rsidP="00B73483">
      <w:pPr>
        <w:widowControl w:val="0"/>
        <w:autoSpaceDE w:val="0"/>
        <w:autoSpaceDN w:val="0"/>
        <w:adjustRightInd w:val="0"/>
        <w:spacing w:line="233" w:lineRule="exact"/>
        <w:ind w:left="2635" w:right="-70"/>
        <w:rPr>
          <w:i/>
          <w:iCs/>
          <w:color w:val="363435"/>
          <w:position w:val="-1"/>
          <w:sz w:val="20"/>
          <w:szCs w:val="20"/>
        </w:rPr>
      </w:pPr>
    </w:p>
    <w:p w:rsidR="00B73483" w:rsidRPr="002379C5" w:rsidRDefault="00B73483" w:rsidP="00B73483">
      <w:pPr>
        <w:widowControl w:val="0"/>
        <w:autoSpaceDE w:val="0"/>
        <w:autoSpaceDN w:val="0"/>
        <w:adjustRightInd w:val="0"/>
        <w:spacing w:line="233" w:lineRule="exact"/>
        <w:ind w:left="2635" w:right="-70"/>
        <w:rPr>
          <w:color w:val="000000"/>
          <w:sz w:val="20"/>
          <w:szCs w:val="20"/>
        </w:rPr>
      </w:pPr>
      <w:r w:rsidRPr="002379C5">
        <w:rPr>
          <w:i/>
          <w:iCs/>
          <w:color w:val="363435"/>
          <w:position w:val="-1"/>
          <w:sz w:val="20"/>
          <w:szCs w:val="20"/>
        </w:rPr>
        <w:t xml:space="preserve">Prąd Brazylijski, Prąd Peruwiański, Prąd </w:t>
      </w:r>
      <w:proofErr w:type="spellStart"/>
      <w:r w:rsidRPr="002379C5">
        <w:rPr>
          <w:i/>
          <w:iCs/>
          <w:color w:val="363435"/>
          <w:position w:val="-1"/>
          <w:sz w:val="20"/>
          <w:szCs w:val="20"/>
        </w:rPr>
        <w:t>Benguelski</w:t>
      </w:r>
      <w:proofErr w:type="spellEnd"/>
    </w:p>
    <w:p w:rsidR="00B73483" w:rsidRDefault="00B73483" w:rsidP="004171BA">
      <w:pPr>
        <w:tabs>
          <w:tab w:val="left" w:pos="6327"/>
        </w:tabs>
        <w:rPr>
          <w:color w:val="363435"/>
          <w:position w:val="-1"/>
          <w:sz w:val="20"/>
          <w:szCs w:val="20"/>
        </w:rPr>
      </w:pPr>
    </w:p>
    <w:p w:rsidR="004171BA" w:rsidRPr="004171BA" w:rsidRDefault="004171BA" w:rsidP="004171BA">
      <w:pPr>
        <w:tabs>
          <w:tab w:val="left" w:pos="6327"/>
        </w:tabs>
      </w:pPr>
      <w:r>
        <w:rPr>
          <w:color w:val="363435"/>
          <w:position w:val="-1"/>
          <w:sz w:val="20"/>
          <w:szCs w:val="20"/>
        </w:rPr>
        <w:t xml:space="preserve">3. </w:t>
      </w:r>
      <w:r w:rsidRPr="002379C5">
        <w:rPr>
          <w:color w:val="363435"/>
          <w:position w:val="-1"/>
          <w:sz w:val="20"/>
          <w:szCs w:val="20"/>
        </w:rPr>
        <w:t>Wpisz obok zdania prawdziwego literę P, a obok fałszywego – literę F.</w:t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 w:rsidRPr="002379C5">
        <w:rPr>
          <w:b/>
          <w:bCs/>
          <w:color w:val="29427F"/>
          <w:sz w:val="16"/>
          <w:szCs w:val="16"/>
        </w:rPr>
        <w:t>0–2 p.</w:t>
      </w:r>
    </w:p>
    <w:p w:rsidR="00B73483" w:rsidRDefault="00B73483" w:rsidP="004171BA">
      <w:pPr>
        <w:widowControl w:val="0"/>
        <w:autoSpaceDE w:val="0"/>
        <w:autoSpaceDN w:val="0"/>
        <w:adjustRightInd w:val="0"/>
        <w:spacing w:line="234" w:lineRule="exact"/>
        <w:ind w:left="142" w:right="-70"/>
        <w:rPr>
          <w:color w:val="363435"/>
          <w:position w:val="-1"/>
          <w:sz w:val="20"/>
          <w:szCs w:val="20"/>
        </w:rPr>
      </w:pPr>
    </w:p>
    <w:p w:rsidR="004171BA" w:rsidRDefault="002C7198" w:rsidP="002C7198">
      <w:pPr>
        <w:widowControl w:val="0"/>
        <w:autoSpaceDE w:val="0"/>
        <w:autoSpaceDN w:val="0"/>
        <w:adjustRightInd w:val="0"/>
        <w:spacing w:line="234" w:lineRule="exact"/>
        <w:ind w:left="142" w:right="-70"/>
        <w:rPr>
          <w:color w:val="363435"/>
          <w:position w:val="-3"/>
          <w:sz w:val="10"/>
          <w:szCs w:val="10"/>
        </w:rPr>
      </w:pPr>
      <w:r>
        <w:rPr>
          <w:color w:val="363435"/>
          <w:position w:val="-1"/>
          <w:sz w:val="20"/>
          <w:szCs w:val="20"/>
        </w:rPr>
        <w:t xml:space="preserve"> </w:t>
      </w:r>
      <w:r w:rsidR="004171BA">
        <w:rPr>
          <w:color w:val="363435"/>
          <w:position w:val="-1"/>
          <w:sz w:val="20"/>
          <w:szCs w:val="20"/>
        </w:rPr>
        <w:t xml:space="preserve"> </w:t>
      </w:r>
      <w:r w:rsidR="004171BA" w:rsidRPr="002379C5">
        <w:rPr>
          <w:color w:val="363435"/>
          <w:position w:val="-1"/>
          <w:sz w:val="20"/>
          <w:szCs w:val="20"/>
        </w:rPr>
        <w:t xml:space="preserve">a) Największe zasolenie wody morskiej występuje w Morzu Śródziemnym. </w:t>
      </w:r>
      <w:r w:rsidR="004171BA" w:rsidRPr="002379C5">
        <w:rPr>
          <w:color w:val="363435"/>
          <w:position w:val="-3"/>
          <w:sz w:val="10"/>
          <w:szCs w:val="10"/>
        </w:rPr>
        <w:t>. . . . .</w:t>
      </w:r>
    </w:p>
    <w:p w:rsidR="002C7198" w:rsidRDefault="004171BA" w:rsidP="002C7198">
      <w:pPr>
        <w:widowControl w:val="0"/>
        <w:autoSpaceDE w:val="0"/>
        <w:autoSpaceDN w:val="0"/>
        <w:adjustRightInd w:val="0"/>
        <w:spacing w:before="46" w:line="282" w:lineRule="auto"/>
        <w:ind w:left="142" w:right="592"/>
        <w:rPr>
          <w:color w:val="363435"/>
          <w:sz w:val="20"/>
          <w:szCs w:val="20"/>
        </w:rPr>
      </w:pPr>
      <w:r>
        <w:rPr>
          <w:color w:val="363435"/>
          <w:sz w:val="20"/>
          <w:szCs w:val="20"/>
        </w:rPr>
        <w:t xml:space="preserve"> </w:t>
      </w:r>
      <w:r w:rsidR="002C7198">
        <w:rPr>
          <w:color w:val="363435"/>
          <w:sz w:val="20"/>
          <w:szCs w:val="20"/>
        </w:rPr>
        <w:t xml:space="preserve"> </w:t>
      </w:r>
      <w:r w:rsidRPr="002379C5">
        <w:rPr>
          <w:color w:val="363435"/>
          <w:sz w:val="20"/>
          <w:szCs w:val="20"/>
        </w:rPr>
        <w:t xml:space="preserve">b) Niewielkie zasolenie wody morskiej na obszarach okołobiegunowych spowodowane jest wodami </w:t>
      </w:r>
      <w:r w:rsidR="002C7198">
        <w:rPr>
          <w:color w:val="363435"/>
          <w:sz w:val="20"/>
          <w:szCs w:val="20"/>
        </w:rPr>
        <w:t xml:space="preserve"> </w:t>
      </w:r>
    </w:p>
    <w:p w:rsidR="004171BA" w:rsidRPr="004171BA" w:rsidRDefault="004171BA" w:rsidP="002C7198">
      <w:pPr>
        <w:widowControl w:val="0"/>
        <w:autoSpaceDE w:val="0"/>
        <w:autoSpaceDN w:val="0"/>
        <w:adjustRightInd w:val="0"/>
        <w:spacing w:before="46" w:line="282" w:lineRule="auto"/>
        <w:ind w:left="426" w:right="592"/>
        <w:rPr>
          <w:color w:val="363435"/>
          <w:sz w:val="20"/>
          <w:szCs w:val="20"/>
        </w:rPr>
      </w:pPr>
      <w:r w:rsidRPr="002379C5">
        <w:rPr>
          <w:color w:val="363435"/>
          <w:sz w:val="20"/>
          <w:szCs w:val="20"/>
        </w:rPr>
        <w:t xml:space="preserve">topniejącego tam lodu oraz małym parowaniem. </w:t>
      </w:r>
      <w:r w:rsidRPr="002379C5">
        <w:rPr>
          <w:color w:val="363435"/>
          <w:position w:val="-2"/>
          <w:sz w:val="10"/>
          <w:szCs w:val="10"/>
        </w:rPr>
        <w:t>. . . . .</w:t>
      </w:r>
    </w:p>
    <w:p w:rsidR="001E3569" w:rsidRDefault="004171BA" w:rsidP="002C7198">
      <w:pPr>
        <w:widowControl w:val="0"/>
        <w:autoSpaceDE w:val="0"/>
        <w:autoSpaceDN w:val="0"/>
        <w:adjustRightInd w:val="0"/>
        <w:spacing w:line="234" w:lineRule="exact"/>
        <w:ind w:left="142" w:right="-20"/>
        <w:rPr>
          <w:color w:val="363435"/>
          <w:position w:val="-3"/>
          <w:sz w:val="10"/>
          <w:szCs w:val="10"/>
        </w:rPr>
      </w:pPr>
      <w:r>
        <w:rPr>
          <w:color w:val="363435"/>
          <w:position w:val="-1"/>
          <w:sz w:val="20"/>
          <w:szCs w:val="20"/>
        </w:rPr>
        <w:t xml:space="preserve"> </w:t>
      </w:r>
      <w:r w:rsidR="002C7198">
        <w:rPr>
          <w:color w:val="363435"/>
          <w:position w:val="-1"/>
          <w:sz w:val="20"/>
          <w:szCs w:val="20"/>
        </w:rPr>
        <w:t xml:space="preserve"> </w:t>
      </w:r>
      <w:r w:rsidRPr="002379C5">
        <w:rPr>
          <w:color w:val="363435"/>
          <w:position w:val="-1"/>
          <w:sz w:val="20"/>
          <w:szCs w:val="20"/>
        </w:rPr>
        <w:t xml:space="preserve">c) Tsunami to największe pływy tworzące się podczas trzęsień ziemi na Oceanie Atlantyckim. </w:t>
      </w:r>
      <w:r w:rsidRPr="002379C5">
        <w:rPr>
          <w:color w:val="363435"/>
          <w:position w:val="-3"/>
          <w:sz w:val="10"/>
          <w:szCs w:val="10"/>
        </w:rPr>
        <w:t>. . . . .</w:t>
      </w:r>
    </w:p>
    <w:p w:rsidR="001E3569" w:rsidRDefault="001E3569" w:rsidP="001E3569">
      <w:pPr>
        <w:widowControl w:val="0"/>
        <w:autoSpaceDE w:val="0"/>
        <w:autoSpaceDN w:val="0"/>
        <w:adjustRightInd w:val="0"/>
        <w:spacing w:line="234" w:lineRule="exact"/>
        <w:ind w:left="142" w:right="-20"/>
        <w:rPr>
          <w:color w:val="363435"/>
          <w:position w:val="-3"/>
          <w:sz w:val="10"/>
          <w:szCs w:val="10"/>
        </w:rPr>
      </w:pPr>
    </w:p>
    <w:p w:rsidR="001E3569" w:rsidRDefault="001E3569" w:rsidP="003D21A5">
      <w:pPr>
        <w:widowControl w:val="0"/>
        <w:tabs>
          <w:tab w:val="left" w:pos="5454"/>
        </w:tabs>
        <w:autoSpaceDE w:val="0"/>
        <w:autoSpaceDN w:val="0"/>
        <w:adjustRightInd w:val="0"/>
        <w:spacing w:line="234" w:lineRule="exact"/>
        <w:ind w:right="-20"/>
        <w:rPr>
          <w:color w:val="363435"/>
          <w:position w:val="-3"/>
          <w:sz w:val="10"/>
          <w:szCs w:val="10"/>
        </w:rPr>
      </w:pPr>
      <w:r>
        <w:rPr>
          <w:color w:val="363435"/>
          <w:position w:val="-1"/>
          <w:sz w:val="20"/>
          <w:szCs w:val="20"/>
        </w:rPr>
        <w:t xml:space="preserve">4. </w:t>
      </w:r>
      <w:r w:rsidRPr="002379C5">
        <w:rPr>
          <w:color w:val="363435"/>
          <w:position w:val="-1"/>
          <w:sz w:val="20"/>
          <w:szCs w:val="20"/>
        </w:rPr>
        <w:t>Na podstawie schematu wpisz we właściwe miejsca</w:t>
      </w:r>
      <w:r w:rsidR="003D21A5">
        <w:rPr>
          <w:color w:val="363435"/>
          <w:position w:val="-1"/>
          <w:sz w:val="20"/>
          <w:szCs w:val="20"/>
        </w:rPr>
        <w:tab/>
      </w:r>
      <w:r w:rsidR="003D21A5">
        <w:rPr>
          <w:color w:val="363435"/>
          <w:position w:val="-1"/>
          <w:sz w:val="20"/>
          <w:szCs w:val="20"/>
        </w:rPr>
        <w:tab/>
      </w:r>
      <w:r w:rsidR="003D21A5">
        <w:rPr>
          <w:color w:val="363435"/>
          <w:position w:val="-1"/>
          <w:sz w:val="20"/>
          <w:szCs w:val="20"/>
        </w:rPr>
        <w:tab/>
      </w:r>
      <w:r w:rsidR="003D21A5">
        <w:rPr>
          <w:color w:val="363435"/>
          <w:position w:val="-1"/>
          <w:sz w:val="20"/>
          <w:szCs w:val="20"/>
        </w:rPr>
        <w:tab/>
      </w:r>
      <w:r w:rsidR="003D21A5">
        <w:rPr>
          <w:color w:val="363435"/>
          <w:position w:val="-1"/>
          <w:sz w:val="20"/>
          <w:szCs w:val="20"/>
        </w:rPr>
        <w:tab/>
      </w:r>
      <w:r w:rsidR="003D21A5">
        <w:rPr>
          <w:color w:val="363435"/>
          <w:position w:val="-1"/>
          <w:sz w:val="20"/>
          <w:szCs w:val="20"/>
        </w:rPr>
        <w:tab/>
      </w:r>
      <w:r w:rsidR="003D21A5" w:rsidRPr="002379C5">
        <w:rPr>
          <w:b/>
          <w:bCs/>
          <w:color w:val="29427F"/>
          <w:sz w:val="16"/>
          <w:szCs w:val="16"/>
        </w:rPr>
        <w:t>0–2 p.</w:t>
      </w:r>
    </w:p>
    <w:p w:rsidR="003D21A5" w:rsidRDefault="00AA413B" w:rsidP="003D21A5">
      <w:pPr>
        <w:widowControl w:val="0"/>
        <w:autoSpaceDE w:val="0"/>
        <w:autoSpaceDN w:val="0"/>
        <w:adjustRightInd w:val="0"/>
        <w:spacing w:line="234" w:lineRule="exact"/>
        <w:ind w:left="142" w:right="-20"/>
        <w:rPr>
          <w:color w:val="363435"/>
          <w:position w:val="-1"/>
          <w:sz w:val="20"/>
          <w:szCs w:val="20"/>
        </w:rPr>
      </w:pPr>
      <w:r>
        <w:rPr>
          <w:noProof/>
          <w:color w:val="363435"/>
          <w:position w:val="-1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115" type="#_x0000_t75" style="position:absolute;left:0;text-align:left;margin-left:231.65pt;margin-top:7.4pt;width:214.25pt;height:189.9pt;z-index:-7;visibility:visible" wrapcoords="-151 0 -151 21498 21625 21498 21625 0 -151 0">
            <v:imagedata r:id="rId5" o:title="s17"/>
            <w10:wrap type="tight"/>
          </v:shape>
        </w:pict>
      </w:r>
      <w:r w:rsidR="002C7198">
        <w:rPr>
          <w:color w:val="363435"/>
          <w:position w:val="-1"/>
          <w:sz w:val="20"/>
          <w:szCs w:val="20"/>
        </w:rPr>
        <w:t xml:space="preserve"> </w:t>
      </w:r>
      <w:r w:rsidR="003D21A5" w:rsidRPr="002379C5">
        <w:rPr>
          <w:color w:val="363435"/>
          <w:position w:val="-1"/>
          <w:sz w:val="20"/>
          <w:szCs w:val="20"/>
        </w:rPr>
        <w:t>poniższe</w:t>
      </w:r>
      <w:r w:rsidR="003D21A5">
        <w:rPr>
          <w:noProof/>
        </w:rPr>
        <w:t xml:space="preserve"> </w:t>
      </w:r>
      <w:r w:rsidR="0012414F" w:rsidRPr="0012414F">
        <w:rPr>
          <w:noProof/>
        </w:rPr>
        <w:pict>
          <v:rect id="_x0000_s1039" style="position:absolute;left:0;text-align:left;margin-left:384.65pt;margin-top:6.7pt;width:57pt;height:25pt;z-index:-8;mso-position-horizontal-relative:page;mso-position-vertical-relative:text" o:allowincell="f" filled="f" stroked="f">
            <v:textbox style="mso-next-textbox:#_x0000_s1039" inset="0,0,0,0">
              <w:txbxContent>
                <w:p w:rsidR="001E3569" w:rsidRDefault="00AA413B" w:rsidP="001E3569">
                  <w:pPr>
                    <w:spacing w:line="500" w:lineRule="atLeast"/>
                  </w:pPr>
                  <w:r w:rsidRPr="000043D7">
                    <w:rPr>
                      <w:noProof/>
                    </w:rPr>
                    <w:pict>
                      <v:shape id="Obraz 11" o:spid="_x0000_i1025" type="#_x0000_t75" style="width:57.25pt;height:24.4pt;visibility:visible">
                        <v:imagedata r:id="rId6" o:title=""/>
                      </v:shape>
                    </w:pict>
                  </w:r>
                </w:p>
                <w:p w:rsidR="001E3569" w:rsidRDefault="001E3569" w:rsidP="001E356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="001E3569" w:rsidRPr="002379C5">
        <w:rPr>
          <w:color w:val="363435"/>
          <w:position w:val="-1"/>
          <w:sz w:val="20"/>
          <w:szCs w:val="20"/>
        </w:rPr>
        <w:t xml:space="preserve">nazwy procesów prowadzących </w:t>
      </w:r>
    </w:p>
    <w:p w:rsidR="001E3569" w:rsidRPr="001E3569" w:rsidRDefault="002C7198" w:rsidP="003D21A5">
      <w:pPr>
        <w:widowControl w:val="0"/>
        <w:autoSpaceDE w:val="0"/>
        <w:autoSpaceDN w:val="0"/>
        <w:adjustRightInd w:val="0"/>
        <w:spacing w:line="234" w:lineRule="exact"/>
        <w:ind w:left="142" w:right="-20"/>
        <w:rPr>
          <w:color w:val="363435"/>
          <w:position w:val="-3"/>
          <w:sz w:val="10"/>
          <w:szCs w:val="10"/>
        </w:rPr>
      </w:pPr>
      <w:r>
        <w:rPr>
          <w:color w:val="363435"/>
          <w:position w:val="-1"/>
          <w:sz w:val="20"/>
          <w:szCs w:val="20"/>
        </w:rPr>
        <w:t xml:space="preserve"> </w:t>
      </w:r>
      <w:r w:rsidR="001E3569" w:rsidRPr="002379C5">
        <w:rPr>
          <w:color w:val="363435"/>
          <w:position w:val="-1"/>
          <w:sz w:val="20"/>
          <w:szCs w:val="20"/>
        </w:rPr>
        <w:t xml:space="preserve">do zmiany </w:t>
      </w:r>
      <w:r w:rsidR="0033295D">
        <w:rPr>
          <w:color w:val="363435"/>
          <w:position w:val="-1"/>
          <w:sz w:val="20"/>
          <w:szCs w:val="20"/>
        </w:rPr>
        <w:t xml:space="preserve">stanu </w:t>
      </w:r>
      <w:r w:rsidR="001E3569" w:rsidRPr="002379C5">
        <w:rPr>
          <w:color w:val="363435"/>
          <w:position w:val="-1"/>
          <w:sz w:val="20"/>
          <w:szCs w:val="20"/>
        </w:rPr>
        <w:t>skupienia wody.</w:t>
      </w:r>
    </w:p>
    <w:p w:rsidR="001E3569" w:rsidRDefault="001E3569" w:rsidP="004171BA">
      <w:pPr>
        <w:widowControl w:val="0"/>
        <w:autoSpaceDE w:val="0"/>
        <w:autoSpaceDN w:val="0"/>
        <w:adjustRightInd w:val="0"/>
        <w:spacing w:line="234" w:lineRule="exact"/>
        <w:ind w:left="142" w:right="-20"/>
        <w:rPr>
          <w:color w:val="000000"/>
          <w:sz w:val="10"/>
          <w:szCs w:val="10"/>
        </w:rPr>
      </w:pPr>
    </w:p>
    <w:p w:rsidR="003D21A5" w:rsidRPr="002379C5" w:rsidRDefault="003D21A5" w:rsidP="002C7198">
      <w:pPr>
        <w:widowControl w:val="0"/>
        <w:tabs>
          <w:tab w:val="left" w:pos="142"/>
        </w:tabs>
        <w:autoSpaceDE w:val="0"/>
        <w:autoSpaceDN w:val="0"/>
        <w:adjustRightInd w:val="0"/>
        <w:spacing w:line="205" w:lineRule="exact"/>
        <w:ind w:left="1474" w:right="-20"/>
        <w:rPr>
          <w:color w:val="000000"/>
          <w:sz w:val="20"/>
          <w:szCs w:val="20"/>
        </w:rPr>
      </w:pPr>
      <w:r w:rsidRPr="002379C5">
        <w:rPr>
          <w:i/>
          <w:iCs/>
          <w:color w:val="363435"/>
          <w:sz w:val="20"/>
          <w:szCs w:val="20"/>
        </w:rPr>
        <w:t>topnienie, kondensacja,</w:t>
      </w:r>
    </w:p>
    <w:p w:rsidR="003D21A5" w:rsidRPr="002379C5" w:rsidRDefault="003D21A5" w:rsidP="003D21A5">
      <w:pPr>
        <w:widowControl w:val="0"/>
        <w:autoSpaceDE w:val="0"/>
        <w:autoSpaceDN w:val="0"/>
        <w:adjustRightInd w:val="0"/>
        <w:spacing w:before="2" w:line="233" w:lineRule="exact"/>
        <w:ind w:left="1417" w:right="-20"/>
        <w:rPr>
          <w:color w:val="000000"/>
          <w:sz w:val="20"/>
          <w:szCs w:val="20"/>
        </w:rPr>
      </w:pPr>
      <w:r w:rsidRPr="002379C5">
        <w:rPr>
          <w:i/>
          <w:iCs/>
          <w:color w:val="363435"/>
          <w:position w:val="-1"/>
          <w:sz w:val="20"/>
          <w:szCs w:val="20"/>
        </w:rPr>
        <w:t>parowanie, resublimacja</w:t>
      </w:r>
    </w:p>
    <w:p w:rsidR="003D21A5" w:rsidRDefault="003D21A5" w:rsidP="002C7198">
      <w:pPr>
        <w:widowControl w:val="0"/>
        <w:autoSpaceDE w:val="0"/>
        <w:autoSpaceDN w:val="0"/>
        <w:adjustRightInd w:val="0"/>
        <w:ind w:left="142" w:right="-20"/>
        <w:rPr>
          <w:color w:val="000000"/>
          <w:sz w:val="10"/>
          <w:szCs w:val="10"/>
        </w:rPr>
      </w:pPr>
    </w:p>
    <w:p w:rsidR="003D21A5" w:rsidRPr="0033295D" w:rsidRDefault="003D21A5" w:rsidP="0033295D">
      <w:pPr>
        <w:widowControl w:val="0"/>
        <w:autoSpaceDE w:val="0"/>
        <w:autoSpaceDN w:val="0"/>
        <w:adjustRightInd w:val="0"/>
        <w:spacing w:before="120"/>
        <w:ind w:left="504" w:right="-23" w:hanging="362"/>
        <w:rPr>
          <w:color w:val="000000"/>
          <w:sz w:val="10"/>
          <w:szCs w:val="10"/>
        </w:rPr>
      </w:pPr>
      <w:r>
        <w:rPr>
          <w:color w:val="363435"/>
          <w:sz w:val="19"/>
          <w:szCs w:val="19"/>
        </w:rPr>
        <w:t xml:space="preserve"> </w:t>
      </w:r>
      <w:r w:rsidRPr="002379C5">
        <w:rPr>
          <w:color w:val="363435"/>
          <w:sz w:val="19"/>
          <w:szCs w:val="19"/>
        </w:rPr>
        <w:t xml:space="preserve">1. </w:t>
      </w:r>
      <w:r w:rsidRPr="002379C5">
        <w:rPr>
          <w:color w:val="363435"/>
          <w:position w:val="-2"/>
          <w:sz w:val="10"/>
          <w:szCs w:val="10"/>
        </w:rPr>
        <w:t xml:space="preserve">. . . . . . . . . . . . . . . . . . . . . . . . . . . . . . . . . . . . . . </w:t>
      </w:r>
      <w:r w:rsidR="00B70DED" w:rsidRPr="002379C5">
        <w:rPr>
          <w:color w:val="363435"/>
          <w:position w:val="-2"/>
          <w:sz w:val="10"/>
          <w:szCs w:val="10"/>
        </w:rPr>
        <w:t xml:space="preserve">. . . . . . . . . . . . . . . . . . . . . . . . </w:t>
      </w:r>
    </w:p>
    <w:p w:rsidR="003D21A5" w:rsidRDefault="003D21A5" w:rsidP="0033295D">
      <w:pPr>
        <w:widowControl w:val="0"/>
        <w:autoSpaceDE w:val="0"/>
        <w:autoSpaceDN w:val="0"/>
        <w:adjustRightInd w:val="0"/>
        <w:spacing w:before="160"/>
        <w:ind w:left="505" w:right="-23" w:hanging="363"/>
        <w:rPr>
          <w:color w:val="363435"/>
          <w:sz w:val="10"/>
          <w:szCs w:val="10"/>
        </w:rPr>
      </w:pPr>
      <w:r>
        <w:rPr>
          <w:color w:val="363435"/>
          <w:position w:val="2"/>
          <w:sz w:val="19"/>
          <w:szCs w:val="19"/>
        </w:rPr>
        <w:t xml:space="preserve"> </w:t>
      </w:r>
      <w:r w:rsidRPr="002379C5">
        <w:rPr>
          <w:color w:val="363435"/>
          <w:position w:val="2"/>
          <w:sz w:val="19"/>
          <w:szCs w:val="19"/>
        </w:rPr>
        <w:t xml:space="preserve">2. </w:t>
      </w:r>
      <w:r w:rsidRPr="002379C5">
        <w:rPr>
          <w:color w:val="363435"/>
          <w:sz w:val="10"/>
          <w:szCs w:val="10"/>
        </w:rPr>
        <w:t xml:space="preserve">. . . . . . . . . . . . . . . . . . . . . . . . . . . . . . . . . . . . . . . . . . . . . . . . </w:t>
      </w:r>
      <w:r w:rsidR="00B70DED" w:rsidRPr="002379C5">
        <w:rPr>
          <w:color w:val="363435"/>
          <w:sz w:val="10"/>
          <w:szCs w:val="10"/>
        </w:rPr>
        <w:t>. . . . . . . . . . . . . . .</w:t>
      </w:r>
    </w:p>
    <w:p w:rsidR="003D21A5" w:rsidRDefault="003D21A5" w:rsidP="0033295D">
      <w:pPr>
        <w:widowControl w:val="0"/>
        <w:autoSpaceDE w:val="0"/>
        <w:autoSpaceDN w:val="0"/>
        <w:adjustRightInd w:val="0"/>
        <w:spacing w:before="120"/>
        <w:ind w:left="504" w:right="-23" w:hanging="362"/>
        <w:rPr>
          <w:color w:val="000000"/>
          <w:sz w:val="20"/>
          <w:szCs w:val="20"/>
        </w:rPr>
      </w:pPr>
      <w:r w:rsidRPr="00060483">
        <w:rPr>
          <w:color w:val="363435"/>
          <w:position w:val="2"/>
          <w:sz w:val="19"/>
          <w:szCs w:val="19"/>
        </w:rPr>
        <w:t xml:space="preserve"> 3</w:t>
      </w:r>
      <w:r w:rsidRPr="003D21A5">
        <w:rPr>
          <w:color w:val="363435"/>
          <w:position w:val="2"/>
          <w:sz w:val="20"/>
          <w:szCs w:val="20"/>
        </w:rPr>
        <w:t>.</w:t>
      </w:r>
      <w:r>
        <w:rPr>
          <w:color w:val="363435"/>
          <w:position w:val="2"/>
          <w:sz w:val="19"/>
          <w:szCs w:val="19"/>
        </w:rPr>
        <w:t xml:space="preserve"> </w:t>
      </w:r>
      <w:r>
        <w:rPr>
          <w:color w:val="000000"/>
          <w:sz w:val="20"/>
          <w:szCs w:val="20"/>
        </w:rPr>
        <w:t>krystalizacja</w:t>
      </w:r>
    </w:p>
    <w:p w:rsidR="003D21A5" w:rsidRPr="0033295D" w:rsidRDefault="00060483" w:rsidP="0033295D">
      <w:pPr>
        <w:widowControl w:val="0"/>
        <w:autoSpaceDE w:val="0"/>
        <w:autoSpaceDN w:val="0"/>
        <w:adjustRightInd w:val="0"/>
        <w:spacing w:before="120"/>
        <w:ind w:left="504" w:right="-23" w:hanging="362"/>
        <w:rPr>
          <w:color w:val="000000"/>
          <w:sz w:val="10"/>
          <w:szCs w:val="10"/>
        </w:rPr>
      </w:pPr>
      <w:r w:rsidRPr="00060483">
        <w:rPr>
          <w:color w:val="000000"/>
          <w:sz w:val="19"/>
          <w:szCs w:val="19"/>
        </w:rPr>
        <w:t xml:space="preserve"> </w:t>
      </w:r>
      <w:r w:rsidR="003D21A5" w:rsidRPr="00060483">
        <w:rPr>
          <w:color w:val="000000"/>
          <w:sz w:val="19"/>
          <w:szCs w:val="19"/>
        </w:rPr>
        <w:t>4</w:t>
      </w:r>
      <w:r w:rsidRPr="00060483">
        <w:rPr>
          <w:color w:val="000000"/>
          <w:sz w:val="19"/>
          <w:szCs w:val="19"/>
        </w:rPr>
        <w:t>.</w:t>
      </w:r>
      <w:r>
        <w:rPr>
          <w:color w:val="000000"/>
          <w:sz w:val="20"/>
          <w:szCs w:val="20"/>
        </w:rPr>
        <w:t xml:space="preserve"> </w:t>
      </w:r>
      <w:r w:rsidR="00B70DED" w:rsidRPr="002379C5">
        <w:rPr>
          <w:color w:val="363435"/>
          <w:position w:val="-2"/>
          <w:sz w:val="10"/>
          <w:szCs w:val="10"/>
        </w:rPr>
        <w:t xml:space="preserve">. . . . . . . . . . . . . . . . . . . . . . . . . . . . . . . . . . . . . . . . . . . . . . . . . . . . . . . . . . . . . . </w:t>
      </w:r>
    </w:p>
    <w:p w:rsidR="00060483" w:rsidRPr="00B73483" w:rsidRDefault="00060483" w:rsidP="0033295D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142" w:right="-23"/>
        <w:rPr>
          <w:color w:val="000000"/>
          <w:sz w:val="20"/>
          <w:szCs w:val="20"/>
        </w:rPr>
      </w:pPr>
      <w:r w:rsidRPr="00060483">
        <w:rPr>
          <w:color w:val="363435"/>
          <w:sz w:val="19"/>
          <w:szCs w:val="19"/>
        </w:rPr>
        <w:t xml:space="preserve"> 5</w:t>
      </w:r>
      <w:r w:rsidRPr="00060483">
        <w:rPr>
          <w:color w:val="363435"/>
          <w:sz w:val="20"/>
          <w:szCs w:val="20"/>
        </w:rPr>
        <w:t>. sublimacja</w:t>
      </w:r>
    </w:p>
    <w:p w:rsidR="00B70DED" w:rsidRPr="002379C5" w:rsidRDefault="00B73483" w:rsidP="0033295D">
      <w:pPr>
        <w:widowControl w:val="0"/>
        <w:autoSpaceDE w:val="0"/>
        <w:autoSpaceDN w:val="0"/>
        <w:adjustRightInd w:val="0"/>
        <w:spacing w:before="120"/>
        <w:ind w:left="504" w:right="-23" w:hanging="362"/>
        <w:rPr>
          <w:color w:val="000000"/>
          <w:sz w:val="10"/>
          <w:szCs w:val="10"/>
        </w:rPr>
      </w:pPr>
      <w:r>
        <w:rPr>
          <w:color w:val="363435"/>
          <w:position w:val="-1"/>
          <w:sz w:val="19"/>
          <w:szCs w:val="19"/>
        </w:rPr>
        <w:t xml:space="preserve"> </w:t>
      </w:r>
      <w:r w:rsidR="00060483" w:rsidRPr="00060483">
        <w:rPr>
          <w:color w:val="363435"/>
          <w:position w:val="-1"/>
          <w:sz w:val="19"/>
          <w:szCs w:val="19"/>
        </w:rPr>
        <w:t>6.</w:t>
      </w:r>
      <w:r w:rsidR="00060483" w:rsidRPr="00060483">
        <w:rPr>
          <w:color w:val="363435"/>
          <w:position w:val="-1"/>
          <w:sz w:val="20"/>
          <w:szCs w:val="20"/>
        </w:rPr>
        <w:t xml:space="preserve"> </w:t>
      </w:r>
      <w:r w:rsidR="00B70DED" w:rsidRPr="002379C5">
        <w:rPr>
          <w:color w:val="363435"/>
          <w:position w:val="-2"/>
          <w:sz w:val="10"/>
          <w:szCs w:val="10"/>
        </w:rPr>
        <w:t xml:space="preserve">. . . . . . . . . . . . . . . . . . . . . . . . . . . . . . . . . . . . . . . . . . . . . . . . . . . . . . . . . . . . . . </w:t>
      </w:r>
    </w:p>
    <w:p w:rsidR="00B73483" w:rsidRDefault="00B73483" w:rsidP="0033295D">
      <w:pPr>
        <w:widowControl w:val="0"/>
        <w:autoSpaceDE w:val="0"/>
        <w:autoSpaceDN w:val="0"/>
        <w:adjustRightInd w:val="0"/>
        <w:spacing w:before="120"/>
        <w:ind w:left="142" w:right="-20"/>
        <w:rPr>
          <w:i/>
          <w:iCs/>
          <w:position w:val="-1"/>
          <w:sz w:val="26"/>
          <w:szCs w:val="26"/>
        </w:rPr>
      </w:pPr>
    </w:p>
    <w:p w:rsidR="008B06BC" w:rsidRDefault="008B06BC" w:rsidP="008B06BC">
      <w:pPr>
        <w:widowControl w:val="0"/>
        <w:tabs>
          <w:tab w:val="left" w:pos="4910"/>
        </w:tabs>
        <w:autoSpaceDE w:val="0"/>
        <w:autoSpaceDN w:val="0"/>
        <w:adjustRightInd w:val="0"/>
        <w:spacing w:line="233" w:lineRule="exact"/>
        <w:ind w:right="-47"/>
        <w:rPr>
          <w:color w:val="363435"/>
          <w:position w:val="-1"/>
          <w:sz w:val="20"/>
          <w:szCs w:val="20"/>
        </w:rPr>
      </w:pPr>
      <w:r w:rsidRPr="008B06BC">
        <w:rPr>
          <w:i/>
          <w:iCs/>
          <w:position w:val="-1"/>
          <w:sz w:val="20"/>
          <w:szCs w:val="20"/>
        </w:rPr>
        <w:t>5.</w:t>
      </w:r>
      <w:r>
        <w:rPr>
          <w:i/>
          <w:iCs/>
          <w:position w:val="-1"/>
          <w:sz w:val="26"/>
          <w:szCs w:val="26"/>
        </w:rPr>
        <w:t xml:space="preserve"> </w:t>
      </w:r>
      <w:r w:rsidRPr="002379C5">
        <w:rPr>
          <w:color w:val="363435"/>
          <w:position w:val="-1"/>
          <w:sz w:val="20"/>
          <w:szCs w:val="20"/>
        </w:rPr>
        <w:t>Dopisz do podanego niżej opisu właś</w:t>
      </w:r>
      <w:r>
        <w:rPr>
          <w:color w:val="363435"/>
          <w:position w:val="-1"/>
          <w:sz w:val="20"/>
          <w:szCs w:val="20"/>
        </w:rPr>
        <w:t>ciwy termin.</w:t>
      </w:r>
      <w:r w:rsidRPr="008B06BC">
        <w:rPr>
          <w:color w:val="363435"/>
          <w:position w:val="-1"/>
          <w:sz w:val="20"/>
          <w:szCs w:val="20"/>
        </w:rPr>
        <w:t xml:space="preserve"> </w:t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 w:rsidRPr="002379C5">
        <w:rPr>
          <w:b/>
          <w:bCs/>
          <w:color w:val="29427F"/>
          <w:sz w:val="16"/>
          <w:szCs w:val="16"/>
        </w:rPr>
        <w:t>0–1 p.</w:t>
      </w:r>
    </w:p>
    <w:p w:rsidR="008B06BC" w:rsidRPr="002379C5" w:rsidRDefault="008B06BC" w:rsidP="008B06BC">
      <w:pPr>
        <w:widowControl w:val="0"/>
        <w:autoSpaceDE w:val="0"/>
        <w:autoSpaceDN w:val="0"/>
        <w:adjustRightInd w:val="0"/>
        <w:spacing w:line="233" w:lineRule="exact"/>
        <w:ind w:left="142" w:right="-47"/>
        <w:rPr>
          <w:color w:val="000000"/>
          <w:sz w:val="20"/>
          <w:szCs w:val="20"/>
        </w:rPr>
      </w:pPr>
      <w:r>
        <w:rPr>
          <w:color w:val="363435"/>
          <w:position w:val="-1"/>
          <w:sz w:val="20"/>
          <w:szCs w:val="20"/>
        </w:rPr>
        <w:t xml:space="preserve"> </w:t>
      </w:r>
      <w:r w:rsidRPr="002379C5">
        <w:rPr>
          <w:color w:val="363435"/>
          <w:position w:val="-1"/>
          <w:sz w:val="20"/>
          <w:szCs w:val="20"/>
        </w:rPr>
        <w:t>Obszar, z którego wody spływają do jednej rzeki.</w:t>
      </w:r>
    </w:p>
    <w:p w:rsidR="008B06BC" w:rsidRDefault="008B06BC" w:rsidP="008B06BC">
      <w:pPr>
        <w:widowControl w:val="0"/>
        <w:autoSpaceDE w:val="0"/>
        <w:autoSpaceDN w:val="0"/>
        <w:adjustRightInd w:val="0"/>
        <w:spacing w:line="200" w:lineRule="exact"/>
        <w:ind w:right="-20"/>
        <w:rPr>
          <w:color w:val="000000"/>
          <w:sz w:val="20"/>
          <w:szCs w:val="20"/>
        </w:rPr>
      </w:pPr>
    </w:p>
    <w:p w:rsidR="00B73483" w:rsidRPr="002379C5" w:rsidRDefault="00B73483" w:rsidP="008B06BC">
      <w:pPr>
        <w:widowControl w:val="0"/>
        <w:autoSpaceDE w:val="0"/>
        <w:autoSpaceDN w:val="0"/>
        <w:adjustRightInd w:val="0"/>
        <w:spacing w:line="200" w:lineRule="exact"/>
        <w:ind w:right="-20"/>
        <w:rPr>
          <w:color w:val="000000"/>
          <w:sz w:val="20"/>
          <w:szCs w:val="20"/>
        </w:rPr>
      </w:pPr>
    </w:p>
    <w:p w:rsidR="008B06BC" w:rsidRPr="002379C5" w:rsidRDefault="008B06BC" w:rsidP="008B06BC">
      <w:pPr>
        <w:widowControl w:val="0"/>
        <w:autoSpaceDE w:val="0"/>
        <w:autoSpaceDN w:val="0"/>
        <w:adjustRightInd w:val="0"/>
        <w:spacing w:line="100" w:lineRule="exact"/>
        <w:ind w:left="142" w:right="-20"/>
        <w:rPr>
          <w:color w:val="000000"/>
          <w:sz w:val="10"/>
          <w:szCs w:val="10"/>
        </w:rPr>
      </w:pPr>
      <w:r w:rsidRPr="002379C5">
        <w:rPr>
          <w:color w:val="363435"/>
          <w:sz w:val="10"/>
          <w:szCs w:val="1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B70DED" w:rsidRPr="002379C5">
        <w:rPr>
          <w:color w:val="363435"/>
          <w:sz w:val="10"/>
          <w:szCs w:val="10"/>
        </w:rPr>
        <w:t>. . . . . . . . . . .</w:t>
      </w:r>
      <w:r w:rsidR="00B70DED" w:rsidRPr="00B70DED">
        <w:rPr>
          <w:color w:val="363435"/>
          <w:sz w:val="10"/>
          <w:szCs w:val="10"/>
        </w:rPr>
        <w:t xml:space="preserve"> </w:t>
      </w:r>
      <w:r w:rsidR="00B70DED" w:rsidRPr="002379C5">
        <w:rPr>
          <w:color w:val="363435"/>
          <w:sz w:val="10"/>
          <w:szCs w:val="10"/>
        </w:rPr>
        <w:t>. . . . . . . . . . . . . . .  . . . .</w:t>
      </w:r>
      <w:r w:rsidRPr="002379C5">
        <w:rPr>
          <w:color w:val="363435"/>
          <w:sz w:val="10"/>
          <w:szCs w:val="10"/>
        </w:rPr>
        <w:t xml:space="preserve"> </w:t>
      </w:r>
    </w:p>
    <w:p w:rsidR="008B06BC" w:rsidRDefault="008B06BC" w:rsidP="00B73483">
      <w:pPr>
        <w:widowControl w:val="0"/>
        <w:autoSpaceDE w:val="0"/>
        <w:autoSpaceDN w:val="0"/>
        <w:adjustRightInd w:val="0"/>
        <w:spacing w:line="400" w:lineRule="exact"/>
        <w:ind w:right="-23"/>
        <w:rPr>
          <w:color w:val="363435"/>
          <w:position w:val="-1"/>
          <w:sz w:val="20"/>
          <w:szCs w:val="20"/>
        </w:rPr>
      </w:pPr>
      <w:r w:rsidRPr="008B06BC">
        <w:rPr>
          <w:bCs/>
          <w:sz w:val="20"/>
          <w:szCs w:val="20"/>
        </w:rPr>
        <w:t>6.</w:t>
      </w:r>
      <w:r>
        <w:rPr>
          <w:b/>
          <w:bCs/>
          <w:color w:val="29427F"/>
          <w:sz w:val="16"/>
          <w:szCs w:val="16"/>
        </w:rPr>
        <w:t xml:space="preserve"> </w:t>
      </w:r>
      <w:r w:rsidRPr="002379C5">
        <w:rPr>
          <w:color w:val="363435"/>
          <w:position w:val="-1"/>
          <w:sz w:val="20"/>
          <w:szCs w:val="20"/>
        </w:rPr>
        <w:t>Podkreśl prawidłowe dokończenie zdania</w:t>
      </w:r>
      <w:r>
        <w:rPr>
          <w:color w:val="363435"/>
          <w:position w:val="-1"/>
          <w:sz w:val="20"/>
          <w:szCs w:val="20"/>
        </w:rPr>
        <w:tab/>
      </w:r>
      <w:r w:rsidRPr="002379C5">
        <w:rPr>
          <w:color w:val="363435"/>
          <w:position w:val="-1"/>
          <w:sz w:val="20"/>
          <w:szCs w:val="20"/>
        </w:rPr>
        <w:t>.</w:t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 w:rsidRPr="002379C5">
        <w:rPr>
          <w:b/>
          <w:bCs/>
          <w:color w:val="29427F"/>
          <w:sz w:val="16"/>
          <w:szCs w:val="16"/>
        </w:rPr>
        <w:t>0–1 p.</w:t>
      </w:r>
    </w:p>
    <w:p w:rsidR="008B06BC" w:rsidRDefault="008B06BC" w:rsidP="008B06BC">
      <w:pPr>
        <w:widowControl w:val="0"/>
        <w:autoSpaceDE w:val="0"/>
        <w:autoSpaceDN w:val="0"/>
        <w:adjustRightInd w:val="0"/>
        <w:spacing w:line="241" w:lineRule="auto"/>
        <w:ind w:right="-56" w:firstLine="142"/>
        <w:rPr>
          <w:color w:val="363435"/>
          <w:sz w:val="20"/>
          <w:szCs w:val="20"/>
        </w:rPr>
      </w:pPr>
      <w:r>
        <w:rPr>
          <w:color w:val="363435"/>
          <w:sz w:val="20"/>
          <w:szCs w:val="20"/>
        </w:rPr>
        <w:t xml:space="preserve"> </w:t>
      </w:r>
      <w:r w:rsidRPr="002379C5">
        <w:rPr>
          <w:color w:val="363435"/>
          <w:sz w:val="20"/>
          <w:szCs w:val="20"/>
        </w:rPr>
        <w:t xml:space="preserve">Rzeki, w których woda pojawia się tylko po gwałtownych opadach na obszarach pustynnych to... </w:t>
      </w:r>
    </w:p>
    <w:p w:rsidR="008B06BC" w:rsidRPr="002379C5" w:rsidRDefault="008B06BC" w:rsidP="008B06BC">
      <w:pPr>
        <w:widowControl w:val="0"/>
        <w:autoSpaceDE w:val="0"/>
        <w:autoSpaceDN w:val="0"/>
        <w:adjustRightInd w:val="0"/>
        <w:spacing w:line="241" w:lineRule="auto"/>
        <w:ind w:right="-56" w:firstLine="142"/>
        <w:rPr>
          <w:color w:val="000000"/>
          <w:sz w:val="20"/>
          <w:szCs w:val="20"/>
        </w:rPr>
      </w:pPr>
      <w:r>
        <w:rPr>
          <w:color w:val="363435"/>
          <w:sz w:val="20"/>
          <w:szCs w:val="20"/>
        </w:rPr>
        <w:t xml:space="preserve"> </w:t>
      </w:r>
      <w:r w:rsidRPr="002379C5">
        <w:rPr>
          <w:color w:val="363435"/>
          <w:sz w:val="20"/>
          <w:szCs w:val="20"/>
        </w:rPr>
        <w:t>a) rzeki okresowe.</w:t>
      </w:r>
    </w:p>
    <w:p w:rsidR="008B06BC" w:rsidRDefault="008B06BC" w:rsidP="008B06BC">
      <w:pPr>
        <w:widowControl w:val="0"/>
        <w:autoSpaceDE w:val="0"/>
        <w:autoSpaceDN w:val="0"/>
        <w:adjustRightInd w:val="0"/>
        <w:spacing w:line="241" w:lineRule="auto"/>
        <w:ind w:right="6730" w:firstLine="142"/>
        <w:rPr>
          <w:color w:val="363435"/>
          <w:sz w:val="20"/>
          <w:szCs w:val="20"/>
        </w:rPr>
      </w:pPr>
      <w:r>
        <w:rPr>
          <w:color w:val="363435"/>
          <w:sz w:val="20"/>
          <w:szCs w:val="20"/>
        </w:rPr>
        <w:t xml:space="preserve"> </w:t>
      </w:r>
      <w:r w:rsidRPr="002379C5">
        <w:rPr>
          <w:color w:val="363435"/>
          <w:sz w:val="20"/>
          <w:szCs w:val="20"/>
        </w:rPr>
        <w:t xml:space="preserve">b) rzeki epizodyczne. </w:t>
      </w:r>
    </w:p>
    <w:p w:rsidR="008B06BC" w:rsidRPr="002379C5" w:rsidRDefault="008B06BC" w:rsidP="008B06BC">
      <w:pPr>
        <w:widowControl w:val="0"/>
        <w:autoSpaceDE w:val="0"/>
        <w:autoSpaceDN w:val="0"/>
        <w:adjustRightInd w:val="0"/>
        <w:spacing w:line="241" w:lineRule="auto"/>
        <w:ind w:right="6730" w:firstLine="142"/>
        <w:rPr>
          <w:color w:val="000000"/>
          <w:sz w:val="20"/>
          <w:szCs w:val="20"/>
        </w:rPr>
      </w:pPr>
      <w:r>
        <w:rPr>
          <w:color w:val="363435"/>
          <w:sz w:val="20"/>
          <w:szCs w:val="20"/>
        </w:rPr>
        <w:t xml:space="preserve"> </w:t>
      </w:r>
      <w:r w:rsidRPr="002379C5">
        <w:rPr>
          <w:color w:val="363435"/>
          <w:sz w:val="20"/>
          <w:szCs w:val="20"/>
        </w:rPr>
        <w:t>c) rzeki stałe.</w:t>
      </w:r>
    </w:p>
    <w:p w:rsidR="00ED4488" w:rsidRDefault="00ED4488" w:rsidP="008B06BC">
      <w:pPr>
        <w:rPr>
          <w:sz w:val="20"/>
          <w:szCs w:val="20"/>
        </w:rPr>
      </w:pPr>
    </w:p>
    <w:p w:rsidR="00EA728A" w:rsidRDefault="00EA728A" w:rsidP="00ED4488">
      <w:pPr>
        <w:widowControl w:val="0"/>
        <w:autoSpaceDE w:val="0"/>
        <w:autoSpaceDN w:val="0"/>
        <w:adjustRightInd w:val="0"/>
        <w:spacing w:line="181" w:lineRule="exact"/>
        <w:ind w:right="-20"/>
        <w:rPr>
          <w:sz w:val="20"/>
          <w:szCs w:val="20"/>
        </w:rPr>
      </w:pPr>
    </w:p>
    <w:p w:rsidR="00EA728A" w:rsidRDefault="00EA728A" w:rsidP="00ED4488">
      <w:pPr>
        <w:widowControl w:val="0"/>
        <w:autoSpaceDE w:val="0"/>
        <w:autoSpaceDN w:val="0"/>
        <w:adjustRightInd w:val="0"/>
        <w:spacing w:line="181" w:lineRule="exact"/>
        <w:ind w:right="-20"/>
        <w:rPr>
          <w:sz w:val="20"/>
          <w:szCs w:val="20"/>
        </w:rPr>
      </w:pPr>
    </w:p>
    <w:p w:rsidR="00ED4488" w:rsidRPr="002379C5" w:rsidRDefault="00ED4488" w:rsidP="00ED4488">
      <w:pPr>
        <w:widowControl w:val="0"/>
        <w:autoSpaceDE w:val="0"/>
        <w:autoSpaceDN w:val="0"/>
        <w:adjustRightInd w:val="0"/>
        <w:spacing w:line="181" w:lineRule="exact"/>
        <w:ind w:right="-20"/>
        <w:rPr>
          <w:color w:val="000000"/>
          <w:sz w:val="16"/>
          <w:szCs w:val="16"/>
        </w:rPr>
      </w:pPr>
      <w:r>
        <w:rPr>
          <w:sz w:val="20"/>
          <w:szCs w:val="20"/>
        </w:rPr>
        <w:t xml:space="preserve">7. </w:t>
      </w:r>
      <w:r w:rsidRPr="002379C5">
        <w:rPr>
          <w:color w:val="363435"/>
          <w:position w:val="-2"/>
          <w:sz w:val="20"/>
          <w:szCs w:val="20"/>
        </w:rPr>
        <w:t>Wymień dwa rodzaje zasilania rzek.</w:t>
      </w:r>
      <w:r w:rsidRPr="00ED4488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2379C5">
        <w:rPr>
          <w:b/>
          <w:bCs/>
          <w:color w:val="29427F"/>
          <w:sz w:val="16"/>
          <w:szCs w:val="16"/>
        </w:rPr>
        <w:t>0–2 p.</w:t>
      </w:r>
    </w:p>
    <w:p w:rsidR="00ED4488" w:rsidRDefault="00ED4488" w:rsidP="00ED4488">
      <w:pPr>
        <w:widowControl w:val="0"/>
        <w:autoSpaceDE w:val="0"/>
        <w:autoSpaceDN w:val="0"/>
        <w:adjustRightInd w:val="0"/>
        <w:spacing w:line="184" w:lineRule="exact"/>
        <w:ind w:left="497" w:right="-20"/>
        <w:rPr>
          <w:color w:val="363435"/>
          <w:sz w:val="18"/>
          <w:szCs w:val="18"/>
        </w:rPr>
      </w:pPr>
    </w:p>
    <w:p w:rsidR="00ED4488" w:rsidRPr="002379C5" w:rsidRDefault="00ED4488" w:rsidP="00ED4488">
      <w:pPr>
        <w:widowControl w:val="0"/>
        <w:autoSpaceDE w:val="0"/>
        <w:autoSpaceDN w:val="0"/>
        <w:adjustRightInd w:val="0"/>
        <w:spacing w:line="184" w:lineRule="exact"/>
        <w:ind w:left="497" w:right="-20" w:hanging="355"/>
        <w:rPr>
          <w:color w:val="000000"/>
          <w:sz w:val="10"/>
          <w:szCs w:val="10"/>
        </w:rPr>
      </w:pPr>
      <w:r>
        <w:rPr>
          <w:color w:val="363435"/>
          <w:sz w:val="18"/>
          <w:szCs w:val="18"/>
        </w:rPr>
        <w:t xml:space="preserve"> </w:t>
      </w:r>
      <w:r w:rsidR="00B70DED">
        <w:rPr>
          <w:color w:val="363435"/>
          <w:sz w:val="18"/>
          <w:szCs w:val="18"/>
        </w:rPr>
        <w:t>•</w:t>
      </w:r>
      <w:r w:rsidRPr="002379C5">
        <w:rPr>
          <w:color w:val="363435"/>
          <w:position w:val="-1"/>
          <w:sz w:val="10"/>
          <w:szCs w:val="1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B70DED" w:rsidRPr="00B70DED">
        <w:rPr>
          <w:color w:val="363435"/>
          <w:position w:val="-1"/>
          <w:sz w:val="10"/>
          <w:szCs w:val="10"/>
        </w:rPr>
        <w:t xml:space="preserve"> </w:t>
      </w:r>
      <w:r w:rsidR="00B70DED" w:rsidRPr="002379C5">
        <w:rPr>
          <w:color w:val="363435"/>
          <w:position w:val="-1"/>
          <w:sz w:val="10"/>
          <w:szCs w:val="10"/>
        </w:rPr>
        <w:t xml:space="preserve">. . . . . . . . . . . . . . . . . . . . . . . . . . . . . . . . . . . </w:t>
      </w:r>
      <w:r w:rsidRPr="002379C5">
        <w:rPr>
          <w:color w:val="363435"/>
          <w:position w:val="-1"/>
          <w:sz w:val="10"/>
          <w:szCs w:val="10"/>
        </w:rPr>
        <w:t xml:space="preserve"> . </w:t>
      </w:r>
    </w:p>
    <w:p w:rsidR="00ED4488" w:rsidRPr="002379C5" w:rsidRDefault="00ED4488" w:rsidP="00ED4488">
      <w:pPr>
        <w:widowControl w:val="0"/>
        <w:autoSpaceDE w:val="0"/>
        <w:autoSpaceDN w:val="0"/>
        <w:adjustRightInd w:val="0"/>
        <w:spacing w:before="6" w:line="180" w:lineRule="exact"/>
        <w:ind w:right="-20" w:hanging="355"/>
        <w:rPr>
          <w:color w:val="000000"/>
          <w:sz w:val="18"/>
          <w:szCs w:val="18"/>
        </w:rPr>
      </w:pPr>
    </w:p>
    <w:p w:rsidR="00ED4488" w:rsidRDefault="00ED4488" w:rsidP="00B70DED">
      <w:pPr>
        <w:widowControl w:val="0"/>
        <w:autoSpaceDE w:val="0"/>
        <w:autoSpaceDN w:val="0"/>
        <w:adjustRightInd w:val="0"/>
        <w:spacing w:line="184" w:lineRule="exact"/>
        <w:ind w:left="497" w:right="-20" w:hanging="355"/>
        <w:rPr>
          <w:color w:val="000000"/>
          <w:sz w:val="10"/>
          <w:szCs w:val="10"/>
        </w:rPr>
      </w:pPr>
      <w:r>
        <w:rPr>
          <w:color w:val="363435"/>
          <w:position w:val="-1"/>
          <w:sz w:val="18"/>
          <w:szCs w:val="18"/>
        </w:rPr>
        <w:t xml:space="preserve"> </w:t>
      </w:r>
      <w:r w:rsidRPr="002379C5">
        <w:rPr>
          <w:color w:val="363435"/>
          <w:position w:val="-1"/>
          <w:sz w:val="18"/>
          <w:szCs w:val="18"/>
        </w:rPr>
        <w:t>•</w:t>
      </w:r>
      <w:r w:rsidRPr="002379C5">
        <w:rPr>
          <w:color w:val="363435"/>
          <w:position w:val="-2"/>
          <w:sz w:val="10"/>
          <w:szCs w:val="10"/>
        </w:rPr>
        <w:t>.</w:t>
      </w:r>
      <w:r w:rsidR="00B70DED" w:rsidRPr="002379C5">
        <w:rPr>
          <w:color w:val="363435"/>
          <w:position w:val="-1"/>
          <w:sz w:val="10"/>
          <w:szCs w:val="1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B70DED" w:rsidRPr="00B70DED">
        <w:rPr>
          <w:color w:val="363435"/>
          <w:position w:val="-1"/>
          <w:sz w:val="10"/>
          <w:szCs w:val="10"/>
        </w:rPr>
        <w:t xml:space="preserve"> </w:t>
      </w:r>
      <w:r w:rsidR="00B70DED" w:rsidRPr="002379C5">
        <w:rPr>
          <w:color w:val="363435"/>
          <w:position w:val="-1"/>
          <w:sz w:val="10"/>
          <w:szCs w:val="10"/>
        </w:rPr>
        <w:t xml:space="preserve">. . . . . . . . . . . . . . . . . . . . . . . . . . . . . . . . . . .  . </w:t>
      </w:r>
    </w:p>
    <w:p w:rsidR="00ED4488" w:rsidRDefault="00ED4488" w:rsidP="00ED4488">
      <w:pPr>
        <w:widowControl w:val="0"/>
        <w:autoSpaceDE w:val="0"/>
        <w:autoSpaceDN w:val="0"/>
        <w:adjustRightInd w:val="0"/>
        <w:spacing w:line="210" w:lineRule="exact"/>
        <w:ind w:left="497" w:right="-20" w:hanging="355"/>
        <w:rPr>
          <w:color w:val="363435"/>
          <w:position w:val="-1"/>
          <w:sz w:val="20"/>
          <w:szCs w:val="20"/>
        </w:rPr>
      </w:pPr>
    </w:p>
    <w:p w:rsidR="00ED4488" w:rsidRPr="002379C5" w:rsidRDefault="00ED4488" w:rsidP="00ED4488">
      <w:pPr>
        <w:widowControl w:val="0"/>
        <w:autoSpaceDE w:val="0"/>
        <w:autoSpaceDN w:val="0"/>
        <w:adjustRightInd w:val="0"/>
        <w:spacing w:before="82"/>
        <w:ind w:right="-20"/>
        <w:rPr>
          <w:color w:val="000000"/>
          <w:sz w:val="16"/>
          <w:szCs w:val="16"/>
        </w:rPr>
      </w:pPr>
      <w:r>
        <w:rPr>
          <w:color w:val="363435"/>
          <w:position w:val="-1"/>
          <w:sz w:val="20"/>
          <w:szCs w:val="20"/>
        </w:rPr>
        <w:t xml:space="preserve">8. </w:t>
      </w:r>
      <w:r w:rsidRPr="002379C5">
        <w:rPr>
          <w:color w:val="363435"/>
          <w:position w:val="-1"/>
          <w:sz w:val="20"/>
          <w:szCs w:val="20"/>
        </w:rPr>
        <w:t>Dopisz do podanych nazw jezior ich typ ze względu na genezę (powstanie).</w:t>
      </w:r>
      <w:r>
        <w:rPr>
          <w:color w:val="363435"/>
          <w:position w:val="-1"/>
          <w:sz w:val="20"/>
          <w:szCs w:val="20"/>
        </w:rPr>
        <w:t xml:space="preserve"> </w:t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 w:rsidRPr="002379C5">
        <w:rPr>
          <w:b/>
          <w:bCs/>
          <w:color w:val="29427F"/>
          <w:sz w:val="16"/>
          <w:szCs w:val="16"/>
        </w:rPr>
        <w:t>0–2 p.</w:t>
      </w:r>
    </w:p>
    <w:p w:rsidR="00ED4488" w:rsidRPr="002379C5" w:rsidRDefault="00ED4488" w:rsidP="00ED4488">
      <w:pPr>
        <w:widowControl w:val="0"/>
        <w:tabs>
          <w:tab w:val="left" w:pos="142"/>
        </w:tabs>
        <w:autoSpaceDE w:val="0"/>
        <w:autoSpaceDN w:val="0"/>
        <w:adjustRightInd w:val="0"/>
        <w:spacing w:before="6" w:line="150" w:lineRule="exact"/>
        <w:ind w:right="-20"/>
        <w:rPr>
          <w:color w:val="000000"/>
          <w:sz w:val="15"/>
          <w:szCs w:val="15"/>
        </w:rPr>
      </w:pPr>
    </w:p>
    <w:p w:rsidR="00ED4488" w:rsidRPr="002379C5" w:rsidRDefault="00ED4488" w:rsidP="00ED4488">
      <w:pPr>
        <w:widowControl w:val="0"/>
        <w:tabs>
          <w:tab w:val="left" w:pos="142"/>
        </w:tabs>
        <w:autoSpaceDE w:val="0"/>
        <w:autoSpaceDN w:val="0"/>
        <w:adjustRightInd w:val="0"/>
        <w:ind w:left="497" w:right="-76" w:hanging="355"/>
        <w:rPr>
          <w:color w:val="000000"/>
          <w:sz w:val="10"/>
          <w:szCs w:val="10"/>
        </w:rPr>
      </w:pPr>
      <w:r>
        <w:rPr>
          <w:color w:val="363435"/>
          <w:position w:val="2"/>
          <w:sz w:val="20"/>
          <w:szCs w:val="20"/>
        </w:rPr>
        <w:t xml:space="preserve"> </w:t>
      </w:r>
      <w:r w:rsidRPr="002379C5">
        <w:rPr>
          <w:color w:val="363435"/>
          <w:position w:val="2"/>
          <w:sz w:val="20"/>
          <w:szCs w:val="20"/>
        </w:rPr>
        <w:t xml:space="preserve">a) Łebsko –  </w:t>
      </w:r>
      <w:r w:rsidRPr="002379C5">
        <w:rPr>
          <w:color w:val="363435"/>
          <w:sz w:val="10"/>
          <w:szCs w:val="10"/>
        </w:rPr>
        <w:t xml:space="preserve">. . . . . . . . . . . . . . . . . . . . . . . . . . . . . . . . . . . . . . . . . . . . . . . . . . . . . . . . . . . . . . . . . . . . . . . . . . . . . . . . . . . . . . . . . . . . . . . . . . . . </w:t>
      </w:r>
      <w:r w:rsidR="00B70DED" w:rsidRPr="002379C5">
        <w:rPr>
          <w:color w:val="363435"/>
          <w:sz w:val="10"/>
          <w:szCs w:val="10"/>
        </w:rPr>
        <w:t>. . . . . . . . . . . . . . . . . . . . . . . . . . . . . . . . . . . . . . . . . . . . . . . . . . . . . . . . . .</w:t>
      </w:r>
    </w:p>
    <w:p w:rsidR="00ED4488" w:rsidRPr="002379C5" w:rsidRDefault="00ED4488" w:rsidP="00ED4488">
      <w:pPr>
        <w:widowControl w:val="0"/>
        <w:tabs>
          <w:tab w:val="left" w:pos="142"/>
        </w:tabs>
        <w:autoSpaceDE w:val="0"/>
        <w:autoSpaceDN w:val="0"/>
        <w:adjustRightInd w:val="0"/>
        <w:spacing w:before="2" w:line="160" w:lineRule="exact"/>
        <w:ind w:right="-20" w:hanging="355"/>
        <w:rPr>
          <w:color w:val="000000"/>
          <w:sz w:val="16"/>
          <w:szCs w:val="16"/>
        </w:rPr>
      </w:pPr>
    </w:p>
    <w:p w:rsidR="00ED4488" w:rsidRPr="002379C5" w:rsidRDefault="00ED4488" w:rsidP="00ED4488">
      <w:pPr>
        <w:widowControl w:val="0"/>
        <w:tabs>
          <w:tab w:val="left" w:pos="142"/>
        </w:tabs>
        <w:autoSpaceDE w:val="0"/>
        <w:autoSpaceDN w:val="0"/>
        <w:adjustRightInd w:val="0"/>
        <w:spacing w:line="234" w:lineRule="exact"/>
        <w:ind w:left="497" w:right="-70" w:hanging="355"/>
        <w:rPr>
          <w:color w:val="000000"/>
          <w:sz w:val="10"/>
          <w:szCs w:val="10"/>
        </w:rPr>
      </w:pPr>
      <w:r>
        <w:rPr>
          <w:color w:val="363435"/>
          <w:position w:val="-1"/>
          <w:sz w:val="20"/>
          <w:szCs w:val="20"/>
        </w:rPr>
        <w:t xml:space="preserve"> </w:t>
      </w:r>
      <w:r w:rsidRPr="002379C5">
        <w:rPr>
          <w:color w:val="363435"/>
          <w:position w:val="-1"/>
          <w:sz w:val="20"/>
          <w:szCs w:val="20"/>
        </w:rPr>
        <w:t xml:space="preserve">b) Czarny Staw pod Rysami –  </w:t>
      </w:r>
      <w:r w:rsidRPr="002379C5">
        <w:rPr>
          <w:color w:val="363435"/>
          <w:position w:val="-3"/>
          <w:sz w:val="10"/>
          <w:szCs w:val="10"/>
        </w:rPr>
        <w:t xml:space="preserve">. . . . . . . . . . . . . . . . . . . . . . </w:t>
      </w:r>
      <w:r w:rsidR="00B70DED" w:rsidRPr="002379C5">
        <w:rPr>
          <w:color w:val="363435"/>
          <w:position w:val="-3"/>
          <w:sz w:val="10"/>
          <w:szCs w:val="10"/>
        </w:rPr>
        <w:t xml:space="preserve">. . . . . . . . . . . . . . . . . . . . . . . . . . . . . . . . . . . . . . . . . . . . . . . . . . . . . . . . . . . . . . . . . . . . . . . . . . . . . . . . . . . . . . . . . . . . . . . . . </w:t>
      </w:r>
      <w:r w:rsidR="00B70DED">
        <w:rPr>
          <w:color w:val="363435"/>
          <w:position w:val="-3"/>
          <w:sz w:val="10"/>
          <w:szCs w:val="10"/>
        </w:rPr>
        <w:t xml:space="preserve">. . . . </w:t>
      </w:r>
      <w:r w:rsidR="00B70DED" w:rsidRPr="002379C5">
        <w:rPr>
          <w:color w:val="363435"/>
          <w:position w:val="-3"/>
          <w:sz w:val="10"/>
          <w:szCs w:val="10"/>
        </w:rPr>
        <w:t>. . . ... .</w:t>
      </w:r>
    </w:p>
    <w:p w:rsidR="00ED4488" w:rsidRDefault="00ED4488" w:rsidP="00ED4488">
      <w:pPr>
        <w:widowControl w:val="0"/>
        <w:autoSpaceDE w:val="0"/>
        <w:autoSpaceDN w:val="0"/>
        <w:adjustRightInd w:val="0"/>
        <w:spacing w:line="280" w:lineRule="exact"/>
        <w:ind w:left="192" w:right="-80"/>
        <w:rPr>
          <w:color w:val="363435"/>
          <w:position w:val="-1"/>
          <w:sz w:val="20"/>
          <w:szCs w:val="20"/>
        </w:rPr>
      </w:pPr>
    </w:p>
    <w:p w:rsidR="00ED4488" w:rsidRDefault="00ED4488" w:rsidP="00ED4488">
      <w:pPr>
        <w:widowControl w:val="0"/>
        <w:autoSpaceDE w:val="0"/>
        <w:autoSpaceDN w:val="0"/>
        <w:adjustRightInd w:val="0"/>
        <w:spacing w:before="2"/>
        <w:ind w:right="-20"/>
        <w:rPr>
          <w:color w:val="000000"/>
          <w:sz w:val="16"/>
          <w:szCs w:val="16"/>
        </w:rPr>
      </w:pPr>
      <w:r>
        <w:rPr>
          <w:color w:val="363435"/>
          <w:position w:val="-1"/>
          <w:sz w:val="20"/>
          <w:szCs w:val="20"/>
        </w:rPr>
        <w:t xml:space="preserve">9. </w:t>
      </w:r>
      <w:r w:rsidRPr="002379C5">
        <w:rPr>
          <w:color w:val="363435"/>
          <w:position w:val="-1"/>
          <w:sz w:val="20"/>
          <w:szCs w:val="20"/>
        </w:rPr>
        <w:t>Napisz, jaki typ jeziora, ze względu na charakter przepływu, przedstawia</w:t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 w:rsidRPr="002379C5">
        <w:rPr>
          <w:b/>
          <w:bCs/>
          <w:color w:val="29427F"/>
          <w:sz w:val="16"/>
          <w:szCs w:val="16"/>
        </w:rPr>
        <w:t>0–1 p.</w:t>
      </w:r>
    </w:p>
    <w:p w:rsidR="002943AE" w:rsidRDefault="00ED4488" w:rsidP="002943AE">
      <w:pPr>
        <w:widowControl w:val="0"/>
        <w:autoSpaceDE w:val="0"/>
        <w:autoSpaceDN w:val="0"/>
        <w:adjustRightInd w:val="0"/>
        <w:spacing w:before="2"/>
        <w:ind w:left="142" w:right="-20"/>
        <w:rPr>
          <w:color w:val="363435"/>
          <w:position w:val="-1"/>
          <w:sz w:val="20"/>
          <w:szCs w:val="20"/>
        </w:rPr>
      </w:pPr>
      <w:r>
        <w:rPr>
          <w:color w:val="363435"/>
          <w:position w:val="-1"/>
          <w:sz w:val="20"/>
          <w:szCs w:val="20"/>
        </w:rPr>
        <w:t xml:space="preserve"> </w:t>
      </w:r>
      <w:r w:rsidRPr="002379C5">
        <w:rPr>
          <w:color w:val="363435"/>
          <w:position w:val="-1"/>
          <w:sz w:val="20"/>
          <w:szCs w:val="20"/>
        </w:rPr>
        <w:t>poniższa ilustracja.</w:t>
      </w:r>
    </w:p>
    <w:p w:rsidR="002943AE" w:rsidRPr="002943AE" w:rsidRDefault="00AA413B" w:rsidP="002943AE">
      <w:pPr>
        <w:widowControl w:val="0"/>
        <w:autoSpaceDE w:val="0"/>
        <w:autoSpaceDN w:val="0"/>
        <w:adjustRightInd w:val="0"/>
        <w:spacing w:before="2"/>
        <w:ind w:left="142" w:right="-20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pict>
          <v:shape id="Obraz 1" o:spid="_x0000_s1114" type="#_x0000_t75" style="position:absolute;left:0;text-align:left;margin-left:-2.5pt;margin-top:6.65pt;width:196.9pt;height:69.7pt;z-index:-6;visibility:visible" wrapcoords="-165 0 -165 20918 21556 20918 21556 0 -165 0">
            <v:imagedata r:id="rId7" o:title="s18"/>
            <w10:wrap type="tight"/>
          </v:shape>
        </w:pict>
      </w:r>
    </w:p>
    <w:p w:rsidR="008B06BC" w:rsidRDefault="002943AE" w:rsidP="00ED4488">
      <w:pPr>
        <w:widowControl w:val="0"/>
        <w:autoSpaceDE w:val="0"/>
        <w:autoSpaceDN w:val="0"/>
        <w:adjustRightInd w:val="0"/>
        <w:spacing w:line="849" w:lineRule="exact"/>
        <w:ind w:right="-20" w:hanging="355"/>
        <w:rPr>
          <w:color w:val="363435"/>
          <w:position w:val="-1"/>
          <w:sz w:val="20"/>
          <w:szCs w:val="20"/>
        </w:rPr>
      </w:pPr>
      <w:r w:rsidRPr="002379C5">
        <w:rPr>
          <w:color w:val="363435"/>
          <w:position w:val="-1"/>
          <w:sz w:val="10"/>
          <w:szCs w:val="10"/>
        </w:rPr>
        <w:t xml:space="preserve"> . . . . . . . . . . . . . . . . . . . . .</w:t>
      </w:r>
      <w:r w:rsidRPr="00B70DED">
        <w:rPr>
          <w:color w:val="363435"/>
          <w:position w:val="-1"/>
          <w:sz w:val="10"/>
          <w:szCs w:val="10"/>
        </w:rPr>
        <w:t xml:space="preserve"> </w:t>
      </w:r>
      <w:r w:rsidRPr="002379C5">
        <w:rPr>
          <w:color w:val="363435"/>
          <w:position w:val="-1"/>
          <w:sz w:val="10"/>
          <w:szCs w:val="10"/>
        </w:rPr>
        <w:t xml:space="preserve">. . . . . . . . . . . . . . . . . . . . . . . . . . . . . . . . . . .  </w:t>
      </w:r>
    </w:p>
    <w:p w:rsidR="008B06BC" w:rsidRDefault="008B06BC" w:rsidP="00673311">
      <w:pPr>
        <w:widowControl w:val="0"/>
        <w:autoSpaceDE w:val="0"/>
        <w:autoSpaceDN w:val="0"/>
        <w:adjustRightInd w:val="0"/>
        <w:spacing w:line="849" w:lineRule="exact"/>
        <w:ind w:right="-20"/>
        <w:rPr>
          <w:color w:val="363435"/>
          <w:position w:val="-1"/>
          <w:sz w:val="20"/>
          <w:szCs w:val="20"/>
        </w:rPr>
      </w:pPr>
    </w:p>
    <w:p w:rsidR="00946767" w:rsidRPr="002379C5" w:rsidRDefault="00946767" w:rsidP="00946767">
      <w:pPr>
        <w:widowControl w:val="0"/>
        <w:autoSpaceDE w:val="0"/>
        <w:autoSpaceDN w:val="0"/>
        <w:adjustRightInd w:val="0"/>
        <w:spacing w:before="51"/>
        <w:ind w:right="-20"/>
        <w:rPr>
          <w:color w:val="000000"/>
          <w:sz w:val="16"/>
          <w:szCs w:val="16"/>
        </w:rPr>
      </w:pPr>
      <w:r>
        <w:rPr>
          <w:color w:val="363435"/>
          <w:position w:val="-1"/>
          <w:sz w:val="20"/>
          <w:szCs w:val="20"/>
        </w:rPr>
        <w:t xml:space="preserve">10. </w:t>
      </w:r>
      <w:r w:rsidRPr="002379C5">
        <w:rPr>
          <w:color w:val="363435"/>
          <w:position w:val="-1"/>
          <w:sz w:val="20"/>
          <w:szCs w:val="20"/>
        </w:rPr>
        <w:t>Podaj dwie funkcje, które pełnią sztuczne zbiorniki wodne.</w:t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 w:rsidRPr="00946767">
        <w:rPr>
          <w:b/>
          <w:bCs/>
          <w:color w:val="29427F"/>
          <w:sz w:val="16"/>
          <w:szCs w:val="16"/>
        </w:rPr>
        <w:t xml:space="preserve"> </w:t>
      </w:r>
      <w:r w:rsidRPr="002379C5">
        <w:rPr>
          <w:b/>
          <w:bCs/>
          <w:color w:val="29427F"/>
          <w:sz w:val="16"/>
          <w:szCs w:val="16"/>
        </w:rPr>
        <w:t>0–2 p.</w:t>
      </w:r>
    </w:p>
    <w:p w:rsidR="00946767" w:rsidRDefault="00946767" w:rsidP="00946767">
      <w:pPr>
        <w:widowControl w:val="0"/>
        <w:autoSpaceDE w:val="0"/>
        <w:autoSpaceDN w:val="0"/>
        <w:adjustRightInd w:val="0"/>
        <w:spacing w:line="184" w:lineRule="exact"/>
        <w:ind w:left="497" w:right="-20"/>
        <w:rPr>
          <w:color w:val="363435"/>
          <w:sz w:val="18"/>
          <w:szCs w:val="18"/>
        </w:rPr>
      </w:pPr>
    </w:p>
    <w:p w:rsidR="00B70DED" w:rsidRPr="002379C5" w:rsidRDefault="00B70DED" w:rsidP="00137975">
      <w:pPr>
        <w:widowControl w:val="0"/>
        <w:autoSpaceDE w:val="0"/>
        <w:autoSpaceDN w:val="0"/>
        <w:adjustRightInd w:val="0"/>
        <w:spacing w:line="184" w:lineRule="exact"/>
        <w:ind w:left="497" w:right="-20" w:hanging="213"/>
        <w:rPr>
          <w:color w:val="000000"/>
          <w:sz w:val="10"/>
          <w:szCs w:val="10"/>
        </w:rPr>
      </w:pPr>
      <w:r>
        <w:rPr>
          <w:color w:val="363435"/>
          <w:sz w:val="18"/>
          <w:szCs w:val="18"/>
        </w:rPr>
        <w:t>•</w:t>
      </w:r>
      <w:r w:rsidRPr="002379C5">
        <w:rPr>
          <w:color w:val="363435"/>
          <w:position w:val="-1"/>
          <w:sz w:val="10"/>
          <w:szCs w:val="1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B70DED">
        <w:rPr>
          <w:color w:val="363435"/>
          <w:position w:val="-1"/>
          <w:sz w:val="10"/>
          <w:szCs w:val="10"/>
        </w:rPr>
        <w:t xml:space="preserve"> </w:t>
      </w:r>
      <w:r w:rsidRPr="002379C5">
        <w:rPr>
          <w:color w:val="363435"/>
          <w:position w:val="-1"/>
          <w:sz w:val="10"/>
          <w:szCs w:val="10"/>
        </w:rPr>
        <w:t xml:space="preserve">. . . . . . . . . . . . . . . . . . . . . . . . . . . . . . . . . . .  </w:t>
      </w:r>
    </w:p>
    <w:p w:rsidR="00B70DED" w:rsidRPr="002379C5" w:rsidRDefault="00B70DED" w:rsidP="00137975">
      <w:pPr>
        <w:widowControl w:val="0"/>
        <w:autoSpaceDE w:val="0"/>
        <w:autoSpaceDN w:val="0"/>
        <w:adjustRightInd w:val="0"/>
        <w:spacing w:before="6" w:line="180" w:lineRule="exact"/>
        <w:ind w:right="-20" w:hanging="213"/>
        <w:rPr>
          <w:color w:val="000000"/>
          <w:sz w:val="18"/>
          <w:szCs w:val="18"/>
        </w:rPr>
      </w:pPr>
    </w:p>
    <w:p w:rsidR="00B70DED" w:rsidRDefault="00B70DED" w:rsidP="00137975">
      <w:pPr>
        <w:widowControl w:val="0"/>
        <w:autoSpaceDE w:val="0"/>
        <w:autoSpaceDN w:val="0"/>
        <w:adjustRightInd w:val="0"/>
        <w:spacing w:line="184" w:lineRule="exact"/>
        <w:ind w:left="497" w:right="-20" w:hanging="213"/>
        <w:rPr>
          <w:color w:val="000000"/>
          <w:sz w:val="10"/>
          <w:szCs w:val="10"/>
        </w:rPr>
      </w:pPr>
      <w:r w:rsidRPr="002379C5">
        <w:rPr>
          <w:color w:val="363435"/>
          <w:position w:val="-1"/>
          <w:sz w:val="18"/>
          <w:szCs w:val="18"/>
        </w:rPr>
        <w:t>•</w:t>
      </w:r>
      <w:r w:rsidRPr="002379C5">
        <w:rPr>
          <w:color w:val="363435"/>
          <w:position w:val="-2"/>
          <w:sz w:val="10"/>
          <w:szCs w:val="10"/>
        </w:rPr>
        <w:t>.</w:t>
      </w:r>
      <w:r w:rsidRPr="002379C5">
        <w:rPr>
          <w:color w:val="363435"/>
          <w:position w:val="-1"/>
          <w:sz w:val="10"/>
          <w:szCs w:val="1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B70DED">
        <w:rPr>
          <w:color w:val="363435"/>
          <w:position w:val="-1"/>
          <w:sz w:val="10"/>
          <w:szCs w:val="10"/>
        </w:rPr>
        <w:t xml:space="preserve"> </w:t>
      </w:r>
      <w:r w:rsidRPr="002379C5">
        <w:rPr>
          <w:color w:val="363435"/>
          <w:position w:val="-1"/>
          <w:sz w:val="10"/>
          <w:szCs w:val="10"/>
        </w:rPr>
        <w:t xml:space="preserve">. . . . . . . . . . . . . . . . . . . . . . . . . . . . . . . . . . </w:t>
      </w:r>
    </w:p>
    <w:p w:rsidR="00B70DED" w:rsidRDefault="00B70DED" w:rsidP="00946767">
      <w:pPr>
        <w:widowControl w:val="0"/>
        <w:tabs>
          <w:tab w:val="left" w:pos="3288"/>
        </w:tabs>
        <w:autoSpaceDE w:val="0"/>
        <w:autoSpaceDN w:val="0"/>
        <w:adjustRightInd w:val="0"/>
        <w:spacing w:line="280" w:lineRule="exact"/>
        <w:ind w:right="-81"/>
        <w:rPr>
          <w:color w:val="363435"/>
          <w:position w:val="-1"/>
          <w:sz w:val="20"/>
          <w:szCs w:val="20"/>
        </w:rPr>
      </w:pPr>
    </w:p>
    <w:p w:rsidR="00946767" w:rsidRPr="002379C5" w:rsidRDefault="00946767" w:rsidP="00946767">
      <w:pPr>
        <w:widowControl w:val="0"/>
        <w:tabs>
          <w:tab w:val="left" w:pos="3288"/>
        </w:tabs>
        <w:autoSpaceDE w:val="0"/>
        <w:autoSpaceDN w:val="0"/>
        <w:adjustRightInd w:val="0"/>
        <w:spacing w:line="280" w:lineRule="exact"/>
        <w:ind w:right="-81"/>
        <w:rPr>
          <w:color w:val="000000"/>
          <w:sz w:val="20"/>
          <w:szCs w:val="20"/>
        </w:rPr>
      </w:pPr>
      <w:r>
        <w:rPr>
          <w:color w:val="363435"/>
          <w:position w:val="-1"/>
          <w:sz w:val="20"/>
          <w:szCs w:val="20"/>
        </w:rPr>
        <w:t xml:space="preserve">11. </w:t>
      </w:r>
      <w:r w:rsidRPr="002379C5">
        <w:rPr>
          <w:color w:val="363435"/>
          <w:position w:val="-1"/>
          <w:sz w:val="20"/>
          <w:szCs w:val="20"/>
        </w:rPr>
        <w:t>Uzupełnij ilustrację, wpisując</w:t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 w:rsidRPr="002379C5">
        <w:rPr>
          <w:b/>
          <w:bCs/>
          <w:color w:val="29427F"/>
          <w:sz w:val="16"/>
          <w:szCs w:val="16"/>
        </w:rPr>
        <w:t>0–2 p.</w:t>
      </w:r>
    </w:p>
    <w:p w:rsidR="00946767" w:rsidRDefault="0033295D" w:rsidP="00946767">
      <w:pPr>
        <w:widowControl w:val="0"/>
        <w:autoSpaceDE w:val="0"/>
        <w:autoSpaceDN w:val="0"/>
        <w:adjustRightInd w:val="0"/>
        <w:spacing w:line="235" w:lineRule="exact"/>
        <w:ind w:left="284" w:right="-20"/>
        <w:rPr>
          <w:color w:val="363435"/>
          <w:sz w:val="20"/>
          <w:szCs w:val="20"/>
        </w:rPr>
      </w:pPr>
      <w:r>
        <w:rPr>
          <w:noProof/>
          <w:color w:val="363435"/>
          <w:position w:val="-1"/>
          <w:sz w:val="20"/>
          <w:szCs w:val="20"/>
        </w:rPr>
        <w:pict>
          <v:shape id="Obraz 2" o:spid="_x0000_s1113" type="#_x0000_t75" style="position:absolute;left:0;text-align:left;margin-left:160.8pt;margin-top:3.65pt;width:333.55pt;height:147.4pt;z-index:-5;visibility:visible" wrapcoords="-97 0 -97 21322 21564 21322 21564 0 -97 0">
            <v:imagedata r:id="rId8" o:title="s19"/>
            <w10:wrap type="tight"/>
          </v:shape>
        </w:pict>
      </w:r>
      <w:r w:rsidR="00946767" w:rsidRPr="002379C5">
        <w:rPr>
          <w:color w:val="363435"/>
          <w:sz w:val="20"/>
          <w:szCs w:val="20"/>
        </w:rPr>
        <w:t>poniższe nazwy.</w:t>
      </w:r>
    </w:p>
    <w:p w:rsidR="00F06238" w:rsidRPr="002379C5" w:rsidRDefault="00F06238" w:rsidP="00946767">
      <w:pPr>
        <w:widowControl w:val="0"/>
        <w:autoSpaceDE w:val="0"/>
        <w:autoSpaceDN w:val="0"/>
        <w:adjustRightInd w:val="0"/>
        <w:spacing w:line="235" w:lineRule="exact"/>
        <w:ind w:left="284" w:right="-20"/>
        <w:rPr>
          <w:color w:val="000000"/>
          <w:sz w:val="20"/>
          <w:szCs w:val="20"/>
        </w:rPr>
      </w:pPr>
    </w:p>
    <w:p w:rsidR="00137975" w:rsidRDefault="00137975" w:rsidP="00F06238">
      <w:pPr>
        <w:widowControl w:val="0"/>
        <w:autoSpaceDE w:val="0"/>
        <w:autoSpaceDN w:val="0"/>
        <w:adjustRightInd w:val="0"/>
        <w:spacing w:line="241" w:lineRule="auto"/>
        <w:ind w:left="556" w:right="93" w:firstLine="283"/>
        <w:rPr>
          <w:i/>
          <w:iCs/>
          <w:color w:val="363435"/>
          <w:sz w:val="20"/>
          <w:szCs w:val="20"/>
        </w:rPr>
      </w:pPr>
    </w:p>
    <w:p w:rsidR="00F06238" w:rsidRPr="002379C5" w:rsidRDefault="00F06238" w:rsidP="0033295D">
      <w:pPr>
        <w:widowControl w:val="0"/>
        <w:autoSpaceDE w:val="0"/>
        <w:autoSpaceDN w:val="0"/>
        <w:adjustRightInd w:val="0"/>
        <w:spacing w:before="60"/>
        <w:ind w:left="556" w:right="91" w:firstLine="284"/>
        <w:rPr>
          <w:color w:val="000000"/>
          <w:sz w:val="20"/>
          <w:szCs w:val="20"/>
        </w:rPr>
      </w:pPr>
      <w:r w:rsidRPr="002379C5">
        <w:rPr>
          <w:i/>
          <w:iCs/>
          <w:color w:val="363435"/>
          <w:sz w:val="20"/>
          <w:szCs w:val="20"/>
        </w:rPr>
        <w:t>warstwa wodonośna, warstwa nieprzepuszczalna</w:t>
      </w:r>
    </w:p>
    <w:p w:rsidR="008B06BC" w:rsidRDefault="008B06BC" w:rsidP="00673311">
      <w:pPr>
        <w:widowControl w:val="0"/>
        <w:autoSpaceDE w:val="0"/>
        <w:autoSpaceDN w:val="0"/>
        <w:adjustRightInd w:val="0"/>
        <w:spacing w:line="849" w:lineRule="exact"/>
        <w:ind w:right="-20"/>
        <w:rPr>
          <w:color w:val="363435"/>
          <w:position w:val="-1"/>
          <w:sz w:val="20"/>
          <w:szCs w:val="20"/>
        </w:rPr>
      </w:pPr>
    </w:p>
    <w:p w:rsidR="008B06BC" w:rsidRDefault="008B06BC" w:rsidP="00673311">
      <w:pPr>
        <w:widowControl w:val="0"/>
        <w:autoSpaceDE w:val="0"/>
        <w:autoSpaceDN w:val="0"/>
        <w:adjustRightInd w:val="0"/>
        <w:spacing w:line="849" w:lineRule="exact"/>
        <w:ind w:right="-20"/>
        <w:rPr>
          <w:color w:val="363435"/>
          <w:position w:val="-1"/>
          <w:sz w:val="20"/>
          <w:szCs w:val="20"/>
        </w:rPr>
      </w:pPr>
    </w:p>
    <w:p w:rsidR="00137975" w:rsidRDefault="00137975" w:rsidP="005A60D3">
      <w:pPr>
        <w:widowControl w:val="0"/>
        <w:autoSpaceDE w:val="0"/>
        <w:autoSpaceDN w:val="0"/>
        <w:adjustRightInd w:val="0"/>
        <w:spacing w:before="61"/>
        <w:ind w:right="-20"/>
        <w:rPr>
          <w:color w:val="363435"/>
          <w:position w:val="-1"/>
          <w:sz w:val="20"/>
          <w:szCs w:val="20"/>
        </w:rPr>
      </w:pPr>
    </w:p>
    <w:p w:rsidR="005A60D3" w:rsidRPr="002379C5" w:rsidRDefault="005A60D3" w:rsidP="005A60D3">
      <w:pPr>
        <w:widowControl w:val="0"/>
        <w:autoSpaceDE w:val="0"/>
        <w:autoSpaceDN w:val="0"/>
        <w:adjustRightInd w:val="0"/>
        <w:spacing w:before="61"/>
        <w:ind w:right="-20"/>
        <w:rPr>
          <w:color w:val="000000"/>
          <w:sz w:val="16"/>
          <w:szCs w:val="16"/>
        </w:rPr>
      </w:pPr>
      <w:r>
        <w:rPr>
          <w:color w:val="363435"/>
          <w:position w:val="-1"/>
          <w:sz w:val="20"/>
          <w:szCs w:val="20"/>
        </w:rPr>
        <w:t xml:space="preserve">12. </w:t>
      </w:r>
      <w:r w:rsidRPr="002379C5">
        <w:rPr>
          <w:color w:val="363435"/>
          <w:position w:val="-1"/>
          <w:sz w:val="20"/>
          <w:szCs w:val="20"/>
        </w:rPr>
        <w:t>Podkreśl prawdziwe informacje w poniższych zdaniach.</w:t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 w:rsidRPr="002379C5">
        <w:rPr>
          <w:b/>
          <w:bCs/>
          <w:color w:val="29427F"/>
          <w:sz w:val="16"/>
          <w:szCs w:val="16"/>
        </w:rPr>
        <w:t>0–2 p.</w:t>
      </w:r>
    </w:p>
    <w:p w:rsidR="005A60D3" w:rsidRDefault="005A60D3" w:rsidP="005A60D3">
      <w:pPr>
        <w:widowControl w:val="0"/>
        <w:autoSpaceDE w:val="0"/>
        <w:autoSpaceDN w:val="0"/>
        <w:adjustRightInd w:val="0"/>
        <w:ind w:left="497" w:right="-20"/>
        <w:rPr>
          <w:color w:val="363435"/>
          <w:sz w:val="20"/>
          <w:szCs w:val="20"/>
        </w:rPr>
      </w:pPr>
    </w:p>
    <w:p w:rsidR="005A60D3" w:rsidRPr="002379C5" w:rsidRDefault="005A60D3" w:rsidP="005A60D3">
      <w:pPr>
        <w:widowControl w:val="0"/>
        <w:autoSpaceDE w:val="0"/>
        <w:autoSpaceDN w:val="0"/>
        <w:adjustRightInd w:val="0"/>
        <w:ind w:left="284" w:right="-20"/>
        <w:rPr>
          <w:color w:val="000000"/>
          <w:sz w:val="20"/>
          <w:szCs w:val="20"/>
        </w:rPr>
      </w:pPr>
      <w:r w:rsidRPr="002379C5">
        <w:rPr>
          <w:color w:val="363435"/>
          <w:sz w:val="20"/>
          <w:szCs w:val="20"/>
        </w:rPr>
        <w:t xml:space="preserve">a) Nieckowaty układ warstw skalnych sprzyja powstawaniu </w:t>
      </w:r>
      <w:r w:rsidRPr="002379C5">
        <w:rPr>
          <w:i/>
          <w:iCs/>
          <w:color w:val="363435"/>
          <w:sz w:val="20"/>
          <w:szCs w:val="20"/>
        </w:rPr>
        <w:t xml:space="preserve">wód reliktowych </w:t>
      </w:r>
      <w:r w:rsidRPr="002379C5">
        <w:rPr>
          <w:color w:val="363435"/>
          <w:sz w:val="20"/>
          <w:szCs w:val="20"/>
        </w:rPr>
        <w:t>/</w:t>
      </w:r>
    </w:p>
    <w:p w:rsidR="005A60D3" w:rsidRPr="002379C5" w:rsidRDefault="005A60D3" w:rsidP="005A60D3">
      <w:pPr>
        <w:widowControl w:val="0"/>
        <w:autoSpaceDE w:val="0"/>
        <w:autoSpaceDN w:val="0"/>
        <w:adjustRightInd w:val="0"/>
        <w:spacing w:before="2"/>
        <w:ind w:left="284" w:right="-20"/>
        <w:rPr>
          <w:color w:val="000000"/>
          <w:sz w:val="20"/>
          <w:szCs w:val="20"/>
        </w:rPr>
      </w:pPr>
      <w:r w:rsidRPr="002379C5">
        <w:rPr>
          <w:i/>
          <w:iCs/>
          <w:color w:val="363435"/>
          <w:sz w:val="20"/>
          <w:szCs w:val="20"/>
        </w:rPr>
        <w:t>wód artezyjskich</w:t>
      </w:r>
      <w:r w:rsidRPr="002379C5">
        <w:rPr>
          <w:color w:val="363435"/>
          <w:sz w:val="20"/>
          <w:szCs w:val="20"/>
        </w:rPr>
        <w:t>.</w:t>
      </w:r>
    </w:p>
    <w:p w:rsidR="005A60D3" w:rsidRPr="002379C5" w:rsidRDefault="005A60D3" w:rsidP="005A60D3">
      <w:pPr>
        <w:widowControl w:val="0"/>
        <w:autoSpaceDE w:val="0"/>
        <w:autoSpaceDN w:val="0"/>
        <w:adjustRightInd w:val="0"/>
        <w:spacing w:before="2"/>
        <w:ind w:left="284" w:right="-76"/>
        <w:rPr>
          <w:color w:val="000000"/>
          <w:sz w:val="20"/>
          <w:szCs w:val="20"/>
        </w:rPr>
      </w:pPr>
      <w:r w:rsidRPr="002379C5">
        <w:rPr>
          <w:color w:val="363435"/>
          <w:sz w:val="20"/>
          <w:szCs w:val="20"/>
        </w:rPr>
        <w:t xml:space="preserve">b) Wody podziemne zawierające rozpuszczone związki chemiczne to </w:t>
      </w:r>
      <w:r w:rsidRPr="002379C5">
        <w:rPr>
          <w:i/>
          <w:iCs/>
          <w:color w:val="363435"/>
          <w:sz w:val="20"/>
          <w:szCs w:val="20"/>
        </w:rPr>
        <w:t xml:space="preserve">wody mineralne </w:t>
      </w:r>
      <w:r w:rsidRPr="002379C5">
        <w:rPr>
          <w:color w:val="363435"/>
          <w:sz w:val="20"/>
          <w:szCs w:val="20"/>
        </w:rPr>
        <w:t>/</w:t>
      </w:r>
    </w:p>
    <w:p w:rsidR="005A60D3" w:rsidRPr="002379C5" w:rsidRDefault="005A60D3" w:rsidP="005A60D3">
      <w:pPr>
        <w:widowControl w:val="0"/>
        <w:autoSpaceDE w:val="0"/>
        <w:autoSpaceDN w:val="0"/>
        <w:adjustRightInd w:val="0"/>
        <w:spacing w:before="2" w:line="233" w:lineRule="exact"/>
        <w:ind w:left="284" w:right="-20"/>
        <w:rPr>
          <w:color w:val="000000"/>
          <w:sz w:val="20"/>
          <w:szCs w:val="20"/>
        </w:rPr>
      </w:pPr>
      <w:r w:rsidRPr="002379C5">
        <w:rPr>
          <w:i/>
          <w:iCs/>
          <w:color w:val="363435"/>
          <w:position w:val="-1"/>
          <w:sz w:val="20"/>
          <w:szCs w:val="20"/>
        </w:rPr>
        <w:t>wody chemiczne</w:t>
      </w:r>
      <w:r w:rsidRPr="002379C5">
        <w:rPr>
          <w:color w:val="363435"/>
          <w:position w:val="-1"/>
          <w:sz w:val="20"/>
          <w:szCs w:val="20"/>
        </w:rPr>
        <w:t>.</w:t>
      </w:r>
    </w:p>
    <w:p w:rsidR="00B70DED" w:rsidRDefault="00B70DED" w:rsidP="005A60D3">
      <w:pPr>
        <w:widowControl w:val="0"/>
        <w:autoSpaceDE w:val="0"/>
        <w:autoSpaceDN w:val="0"/>
        <w:adjustRightInd w:val="0"/>
        <w:spacing w:before="68"/>
        <w:ind w:right="-20"/>
        <w:rPr>
          <w:color w:val="363435"/>
          <w:position w:val="-1"/>
          <w:sz w:val="20"/>
          <w:szCs w:val="20"/>
        </w:rPr>
      </w:pPr>
    </w:p>
    <w:p w:rsidR="005A60D3" w:rsidRPr="002379C5" w:rsidRDefault="005A60D3" w:rsidP="005A60D3">
      <w:pPr>
        <w:widowControl w:val="0"/>
        <w:autoSpaceDE w:val="0"/>
        <w:autoSpaceDN w:val="0"/>
        <w:adjustRightInd w:val="0"/>
        <w:spacing w:before="68"/>
        <w:ind w:right="-20"/>
        <w:rPr>
          <w:color w:val="000000"/>
          <w:sz w:val="16"/>
          <w:szCs w:val="16"/>
        </w:rPr>
      </w:pPr>
      <w:r>
        <w:rPr>
          <w:color w:val="363435"/>
          <w:position w:val="-1"/>
          <w:sz w:val="20"/>
          <w:szCs w:val="20"/>
        </w:rPr>
        <w:t xml:space="preserve">13. </w:t>
      </w:r>
      <w:r w:rsidRPr="002379C5">
        <w:rPr>
          <w:color w:val="363435"/>
          <w:position w:val="-1"/>
          <w:sz w:val="20"/>
          <w:szCs w:val="20"/>
        </w:rPr>
        <w:t>Podaj dwa sposoby zapobiegania powodziom.</w:t>
      </w:r>
      <w:r w:rsidRPr="005A60D3">
        <w:rPr>
          <w:b/>
          <w:bCs/>
          <w:color w:val="29427F"/>
          <w:sz w:val="16"/>
          <w:szCs w:val="16"/>
        </w:rPr>
        <w:t xml:space="preserve"> </w:t>
      </w:r>
      <w:r>
        <w:rPr>
          <w:b/>
          <w:bCs/>
          <w:color w:val="29427F"/>
          <w:sz w:val="16"/>
          <w:szCs w:val="16"/>
        </w:rPr>
        <w:tab/>
      </w:r>
      <w:r>
        <w:rPr>
          <w:b/>
          <w:bCs/>
          <w:color w:val="29427F"/>
          <w:sz w:val="16"/>
          <w:szCs w:val="16"/>
        </w:rPr>
        <w:tab/>
      </w:r>
      <w:r>
        <w:rPr>
          <w:b/>
          <w:bCs/>
          <w:color w:val="29427F"/>
          <w:sz w:val="16"/>
          <w:szCs w:val="16"/>
        </w:rPr>
        <w:tab/>
      </w:r>
      <w:r>
        <w:rPr>
          <w:b/>
          <w:bCs/>
          <w:color w:val="29427F"/>
          <w:sz w:val="16"/>
          <w:szCs w:val="16"/>
        </w:rPr>
        <w:tab/>
      </w:r>
      <w:r>
        <w:rPr>
          <w:b/>
          <w:bCs/>
          <w:color w:val="29427F"/>
          <w:sz w:val="16"/>
          <w:szCs w:val="16"/>
        </w:rPr>
        <w:tab/>
      </w:r>
      <w:r>
        <w:rPr>
          <w:b/>
          <w:bCs/>
          <w:color w:val="29427F"/>
          <w:sz w:val="16"/>
          <w:szCs w:val="16"/>
        </w:rPr>
        <w:tab/>
      </w:r>
      <w:r>
        <w:rPr>
          <w:b/>
          <w:bCs/>
          <w:color w:val="29427F"/>
          <w:sz w:val="16"/>
          <w:szCs w:val="16"/>
        </w:rPr>
        <w:tab/>
      </w:r>
      <w:r w:rsidRPr="002379C5">
        <w:rPr>
          <w:b/>
          <w:bCs/>
          <w:color w:val="29427F"/>
          <w:sz w:val="16"/>
          <w:szCs w:val="16"/>
        </w:rPr>
        <w:t>0–2 p.</w:t>
      </w:r>
    </w:p>
    <w:p w:rsidR="005A60D3" w:rsidRDefault="005A60D3" w:rsidP="005A60D3">
      <w:pPr>
        <w:widowControl w:val="0"/>
        <w:autoSpaceDE w:val="0"/>
        <w:autoSpaceDN w:val="0"/>
        <w:adjustRightInd w:val="0"/>
        <w:spacing w:line="184" w:lineRule="exact"/>
        <w:ind w:left="497" w:right="-20"/>
        <w:rPr>
          <w:color w:val="363435"/>
          <w:sz w:val="18"/>
          <w:szCs w:val="18"/>
        </w:rPr>
      </w:pPr>
    </w:p>
    <w:p w:rsidR="00B70DED" w:rsidRPr="002379C5" w:rsidRDefault="00B70DED" w:rsidP="00137975">
      <w:pPr>
        <w:widowControl w:val="0"/>
        <w:autoSpaceDE w:val="0"/>
        <w:autoSpaceDN w:val="0"/>
        <w:adjustRightInd w:val="0"/>
        <w:spacing w:line="184" w:lineRule="exact"/>
        <w:ind w:left="497" w:right="-20" w:hanging="213"/>
        <w:rPr>
          <w:color w:val="000000"/>
          <w:sz w:val="10"/>
          <w:szCs w:val="10"/>
        </w:rPr>
      </w:pPr>
      <w:r>
        <w:rPr>
          <w:color w:val="363435"/>
          <w:sz w:val="18"/>
          <w:szCs w:val="18"/>
        </w:rPr>
        <w:t>•</w:t>
      </w:r>
      <w:r w:rsidRPr="002379C5">
        <w:rPr>
          <w:color w:val="363435"/>
          <w:position w:val="-1"/>
          <w:sz w:val="10"/>
          <w:szCs w:val="1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B70DED">
        <w:rPr>
          <w:color w:val="363435"/>
          <w:position w:val="-1"/>
          <w:sz w:val="10"/>
          <w:szCs w:val="10"/>
        </w:rPr>
        <w:t xml:space="preserve"> </w:t>
      </w:r>
      <w:r w:rsidRPr="002379C5">
        <w:rPr>
          <w:color w:val="363435"/>
          <w:position w:val="-1"/>
          <w:sz w:val="10"/>
          <w:szCs w:val="10"/>
        </w:rPr>
        <w:t xml:space="preserve">. . . . . . . . . . . . . . . . . . . . . . . . . . . . . . . . . . .  </w:t>
      </w:r>
    </w:p>
    <w:p w:rsidR="00B70DED" w:rsidRPr="002379C5" w:rsidRDefault="00B70DED" w:rsidP="00137975">
      <w:pPr>
        <w:widowControl w:val="0"/>
        <w:autoSpaceDE w:val="0"/>
        <w:autoSpaceDN w:val="0"/>
        <w:adjustRightInd w:val="0"/>
        <w:spacing w:before="6" w:line="180" w:lineRule="exact"/>
        <w:ind w:right="-20" w:hanging="213"/>
        <w:rPr>
          <w:color w:val="000000"/>
          <w:sz w:val="18"/>
          <w:szCs w:val="18"/>
        </w:rPr>
      </w:pPr>
    </w:p>
    <w:p w:rsidR="00B70DED" w:rsidRDefault="00B70DED" w:rsidP="00137975">
      <w:pPr>
        <w:widowControl w:val="0"/>
        <w:autoSpaceDE w:val="0"/>
        <w:autoSpaceDN w:val="0"/>
        <w:adjustRightInd w:val="0"/>
        <w:spacing w:line="184" w:lineRule="exact"/>
        <w:ind w:left="497" w:right="-20" w:hanging="213"/>
        <w:rPr>
          <w:color w:val="000000"/>
          <w:sz w:val="10"/>
          <w:szCs w:val="10"/>
        </w:rPr>
      </w:pPr>
      <w:r w:rsidRPr="002379C5">
        <w:rPr>
          <w:color w:val="363435"/>
          <w:position w:val="-1"/>
          <w:sz w:val="18"/>
          <w:szCs w:val="18"/>
        </w:rPr>
        <w:t>•</w:t>
      </w:r>
      <w:r w:rsidRPr="002379C5">
        <w:rPr>
          <w:color w:val="363435"/>
          <w:position w:val="-2"/>
          <w:sz w:val="10"/>
          <w:szCs w:val="10"/>
        </w:rPr>
        <w:t>.</w:t>
      </w:r>
      <w:r w:rsidRPr="002379C5">
        <w:rPr>
          <w:color w:val="363435"/>
          <w:position w:val="-1"/>
          <w:sz w:val="10"/>
          <w:szCs w:val="1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B70DED">
        <w:rPr>
          <w:color w:val="363435"/>
          <w:position w:val="-1"/>
          <w:sz w:val="10"/>
          <w:szCs w:val="10"/>
        </w:rPr>
        <w:t xml:space="preserve"> </w:t>
      </w:r>
      <w:r w:rsidRPr="002379C5">
        <w:rPr>
          <w:color w:val="363435"/>
          <w:position w:val="-1"/>
          <w:sz w:val="10"/>
          <w:szCs w:val="10"/>
        </w:rPr>
        <w:t xml:space="preserve">. . . . . . . . . . . . . . . . . . . . . . . . . . . . . . . . . . </w:t>
      </w:r>
    </w:p>
    <w:p w:rsidR="005A60D3" w:rsidRDefault="005A60D3" w:rsidP="005A60D3">
      <w:pPr>
        <w:widowControl w:val="0"/>
        <w:autoSpaceDE w:val="0"/>
        <w:autoSpaceDN w:val="0"/>
        <w:adjustRightInd w:val="0"/>
        <w:spacing w:before="60"/>
        <w:ind w:right="-20"/>
        <w:rPr>
          <w:color w:val="363435"/>
          <w:position w:val="-1"/>
          <w:sz w:val="20"/>
          <w:szCs w:val="20"/>
        </w:rPr>
      </w:pPr>
    </w:p>
    <w:p w:rsidR="005A60D3" w:rsidRDefault="005A60D3" w:rsidP="005A60D3">
      <w:pPr>
        <w:widowControl w:val="0"/>
        <w:autoSpaceDE w:val="0"/>
        <w:autoSpaceDN w:val="0"/>
        <w:adjustRightInd w:val="0"/>
        <w:spacing w:before="60"/>
        <w:ind w:right="-20"/>
        <w:rPr>
          <w:color w:val="000000"/>
          <w:sz w:val="16"/>
          <w:szCs w:val="16"/>
        </w:rPr>
      </w:pPr>
      <w:r>
        <w:rPr>
          <w:color w:val="363435"/>
          <w:position w:val="-1"/>
          <w:sz w:val="20"/>
          <w:szCs w:val="20"/>
        </w:rPr>
        <w:t xml:space="preserve">14. </w:t>
      </w:r>
      <w:r w:rsidRPr="002379C5">
        <w:rPr>
          <w:color w:val="363435"/>
          <w:position w:val="-1"/>
          <w:sz w:val="20"/>
          <w:szCs w:val="20"/>
        </w:rPr>
        <w:t>Połącz wybrane rodzaje źródeł i wód podziemnych z nazwami obszarów ich występowania</w:t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 w:rsidRPr="002379C5">
        <w:rPr>
          <w:b/>
          <w:bCs/>
          <w:color w:val="29427F"/>
          <w:sz w:val="16"/>
          <w:szCs w:val="16"/>
        </w:rPr>
        <w:t>0–2 p.</w:t>
      </w:r>
    </w:p>
    <w:p w:rsidR="005A60D3" w:rsidRDefault="005A60D3" w:rsidP="005A60D3">
      <w:pPr>
        <w:widowControl w:val="0"/>
        <w:autoSpaceDE w:val="0"/>
        <w:autoSpaceDN w:val="0"/>
        <w:adjustRightInd w:val="0"/>
        <w:spacing w:line="282" w:lineRule="auto"/>
        <w:ind w:left="1948" w:right="-20" w:hanging="845"/>
        <w:jc w:val="right"/>
        <w:rPr>
          <w:color w:val="363435"/>
          <w:sz w:val="20"/>
          <w:szCs w:val="20"/>
        </w:rPr>
      </w:pPr>
    </w:p>
    <w:p w:rsidR="005A60D3" w:rsidRDefault="0033295D" w:rsidP="005A60D3">
      <w:pPr>
        <w:rPr>
          <w:color w:val="363435"/>
          <w:sz w:val="20"/>
          <w:szCs w:val="20"/>
        </w:rPr>
      </w:pPr>
      <w:r>
        <w:rPr>
          <w:color w:val="363435"/>
          <w:sz w:val="20"/>
          <w:szCs w:val="20"/>
        </w:rPr>
        <w:tab/>
      </w:r>
      <w:r>
        <w:rPr>
          <w:color w:val="363435"/>
          <w:sz w:val="20"/>
          <w:szCs w:val="20"/>
        </w:rPr>
        <w:tab/>
      </w:r>
      <w:r>
        <w:rPr>
          <w:color w:val="363435"/>
          <w:sz w:val="20"/>
          <w:szCs w:val="20"/>
        </w:rPr>
        <w:tab/>
      </w:r>
      <w:r>
        <w:rPr>
          <w:color w:val="363435"/>
          <w:sz w:val="20"/>
          <w:szCs w:val="20"/>
        </w:rPr>
        <w:tab/>
      </w:r>
      <w:r w:rsidR="0081387C" w:rsidRPr="002379C5">
        <w:rPr>
          <w:color w:val="363435"/>
          <w:sz w:val="20"/>
          <w:szCs w:val="20"/>
        </w:rPr>
        <w:t xml:space="preserve">• </w:t>
      </w:r>
      <w:r w:rsidR="005A60D3" w:rsidRPr="002379C5">
        <w:rPr>
          <w:color w:val="363435"/>
          <w:sz w:val="20"/>
          <w:szCs w:val="20"/>
        </w:rPr>
        <w:t>Cieplice, Podhale</w:t>
      </w:r>
    </w:p>
    <w:p w:rsidR="005A60D3" w:rsidRPr="005A60D3" w:rsidRDefault="005A60D3" w:rsidP="00B70DED">
      <w:pPr>
        <w:ind w:left="284"/>
        <w:rPr>
          <w:sz w:val="16"/>
          <w:szCs w:val="16"/>
        </w:rPr>
      </w:pPr>
      <w:r w:rsidRPr="002379C5">
        <w:rPr>
          <w:color w:val="363435"/>
          <w:sz w:val="20"/>
          <w:szCs w:val="20"/>
        </w:rPr>
        <w:t>wody artezyjskie •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379C5">
        <w:rPr>
          <w:color w:val="363435"/>
          <w:sz w:val="20"/>
          <w:szCs w:val="20"/>
        </w:rPr>
        <w:t>• Australia, Kotlina Warszawska</w:t>
      </w:r>
    </w:p>
    <w:p w:rsidR="005A60D3" w:rsidRPr="002379C5" w:rsidRDefault="00B70DED" w:rsidP="00B70DED">
      <w:pPr>
        <w:widowControl w:val="0"/>
        <w:autoSpaceDE w:val="0"/>
        <w:autoSpaceDN w:val="0"/>
        <w:adjustRightInd w:val="0"/>
        <w:spacing w:before="42"/>
        <w:ind w:left="993" w:right="-20"/>
        <w:rPr>
          <w:color w:val="000000"/>
          <w:sz w:val="20"/>
          <w:szCs w:val="20"/>
        </w:rPr>
      </w:pPr>
      <w:r>
        <w:rPr>
          <w:color w:val="363435"/>
          <w:sz w:val="20"/>
          <w:szCs w:val="20"/>
        </w:rPr>
        <w:t xml:space="preserve"> </w:t>
      </w:r>
      <w:r w:rsidR="005A60D3" w:rsidRPr="002379C5">
        <w:rPr>
          <w:color w:val="363435"/>
          <w:sz w:val="20"/>
          <w:szCs w:val="20"/>
        </w:rPr>
        <w:t>cieplice •</w:t>
      </w:r>
      <w:r w:rsidR="0033295D">
        <w:rPr>
          <w:color w:val="363435"/>
          <w:sz w:val="20"/>
          <w:szCs w:val="20"/>
        </w:rPr>
        <w:tab/>
      </w:r>
      <w:r w:rsidR="0033295D">
        <w:rPr>
          <w:color w:val="363435"/>
          <w:sz w:val="20"/>
          <w:szCs w:val="20"/>
        </w:rPr>
        <w:tab/>
      </w:r>
      <w:r w:rsidR="005A60D3" w:rsidRPr="002379C5">
        <w:rPr>
          <w:color w:val="363435"/>
          <w:sz w:val="20"/>
          <w:szCs w:val="20"/>
        </w:rPr>
        <w:t>• Islandia, Kamczatka, Nowa Zelandia</w:t>
      </w:r>
    </w:p>
    <w:p w:rsidR="005468F8" w:rsidRDefault="00B70DED" w:rsidP="00B70DED">
      <w:pPr>
        <w:widowControl w:val="0"/>
        <w:tabs>
          <w:tab w:val="left" w:pos="993"/>
        </w:tabs>
        <w:autoSpaceDE w:val="0"/>
        <w:autoSpaceDN w:val="0"/>
        <w:adjustRightInd w:val="0"/>
        <w:spacing w:before="42"/>
        <w:ind w:left="993" w:right="-20"/>
        <w:rPr>
          <w:color w:val="363435"/>
          <w:sz w:val="20"/>
          <w:szCs w:val="20"/>
        </w:rPr>
      </w:pPr>
      <w:r>
        <w:rPr>
          <w:color w:val="363435"/>
          <w:sz w:val="20"/>
          <w:szCs w:val="20"/>
        </w:rPr>
        <w:t xml:space="preserve">  </w:t>
      </w:r>
      <w:r w:rsidR="005A60D3" w:rsidRPr="002379C5">
        <w:rPr>
          <w:color w:val="363435"/>
          <w:sz w:val="20"/>
          <w:szCs w:val="20"/>
        </w:rPr>
        <w:t>gejzery •</w:t>
      </w:r>
      <w:r w:rsidR="0033295D">
        <w:rPr>
          <w:color w:val="363435"/>
          <w:sz w:val="20"/>
          <w:szCs w:val="20"/>
        </w:rPr>
        <w:tab/>
      </w:r>
      <w:r w:rsidR="0033295D">
        <w:rPr>
          <w:color w:val="363435"/>
          <w:sz w:val="20"/>
          <w:szCs w:val="20"/>
        </w:rPr>
        <w:tab/>
      </w:r>
      <w:r w:rsidR="005A60D3" w:rsidRPr="002379C5">
        <w:rPr>
          <w:color w:val="363435"/>
          <w:sz w:val="20"/>
          <w:szCs w:val="20"/>
        </w:rPr>
        <w:t>• Krynica-Zdrój, Iwonicz-Zdrój, Kudowa-Zdrój</w:t>
      </w:r>
    </w:p>
    <w:p w:rsidR="00EA728A" w:rsidRDefault="00EA728A" w:rsidP="005468F8">
      <w:pPr>
        <w:widowControl w:val="0"/>
        <w:autoSpaceDE w:val="0"/>
        <w:autoSpaceDN w:val="0"/>
        <w:adjustRightInd w:val="0"/>
        <w:spacing w:before="42"/>
        <w:ind w:right="-20"/>
        <w:rPr>
          <w:i/>
          <w:iCs/>
          <w:position w:val="-1"/>
          <w:sz w:val="26"/>
          <w:szCs w:val="26"/>
        </w:rPr>
      </w:pPr>
    </w:p>
    <w:p w:rsidR="00673311" w:rsidRPr="0033295D" w:rsidRDefault="00673311" w:rsidP="005468F8">
      <w:pPr>
        <w:widowControl w:val="0"/>
        <w:autoSpaceDE w:val="0"/>
        <w:autoSpaceDN w:val="0"/>
        <w:adjustRightInd w:val="0"/>
        <w:spacing w:before="42"/>
        <w:ind w:right="-20"/>
        <w:rPr>
          <w:b/>
          <w:color w:val="363435"/>
          <w:sz w:val="20"/>
          <w:szCs w:val="20"/>
        </w:rPr>
      </w:pPr>
      <w:r w:rsidRPr="0033295D">
        <w:rPr>
          <w:b/>
          <w:i/>
          <w:iCs/>
          <w:position w:val="-1"/>
          <w:sz w:val="26"/>
          <w:szCs w:val="26"/>
        </w:rPr>
        <w:lastRenderedPageBreak/>
        <w:t>grupa</w:t>
      </w:r>
      <w:r w:rsidR="00137975" w:rsidRPr="0033295D">
        <w:rPr>
          <w:b/>
          <w:i/>
          <w:iCs/>
          <w:position w:val="-1"/>
          <w:sz w:val="26"/>
          <w:szCs w:val="26"/>
        </w:rPr>
        <w:t xml:space="preserve"> b</w:t>
      </w:r>
    </w:p>
    <w:p w:rsidR="00673311" w:rsidRPr="00B3385F" w:rsidRDefault="00673311" w:rsidP="00673311">
      <w:pPr>
        <w:widowControl w:val="0"/>
        <w:autoSpaceDE w:val="0"/>
        <w:autoSpaceDN w:val="0"/>
        <w:adjustRightInd w:val="0"/>
        <w:spacing w:line="849" w:lineRule="exact"/>
        <w:ind w:right="-20"/>
        <w:rPr>
          <w:b/>
          <w:bCs/>
          <w:color w:val="A7CE45"/>
          <w:sz w:val="48"/>
          <w:szCs w:val="48"/>
        </w:rPr>
      </w:pPr>
      <w:r>
        <w:rPr>
          <w:b/>
          <w:bCs/>
          <w:color w:val="A7CE45"/>
          <w:sz w:val="48"/>
          <w:szCs w:val="48"/>
        </w:rPr>
        <w:t>Wody Ziemi</w:t>
      </w:r>
      <w:r>
        <w:rPr>
          <w:b/>
          <w:bCs/>
          <w:color w:val="A7CE45"/>
          <w:sz w:val="48"/>
          <w:szCs w:val="48"/>
        </w:rPr>
        <w:tab/>
      </w:r>
      <w:r>
        <w:rPr>
          <w:b/>
          <w:bCs/>
          <w:color w:val="A7CE45"/>
          <w:sz w:val="48"/>
          <w:szCs w:val="48"/>
        </w:rPr>
        <w:tab/>
      </w:r>
      <w:r>
        <w:rPr>
          <w:b/>
          <w:bCs/>
          <w:color w:val="A7CE45"/>
          <w:sz w:val="48"/>
          <w:szCs w:val="48"/>
        </w:rPr>
        <w:tab/>
      </w:r>
      <w:r>
        <w:rPr>
          <w:b/>
          <w:bCs/>
          <w:color w:val="A7CE45"/>
          <w:sz w:val="48"/>
          <w:szCs w:val="48"/>
        </w:rPr>
        <w:tab/>
      </w:r>
      <w:r>
        <w:rPr>
          <w:b/>
          <w:bCs/>
          <w:color w:val="A7CE45"/>
          <w:sz w:val="48"/>
          <w:szCs w:val="48"/>
        </w:rPr>
        <w:tab/>
      </w:r>
      <w:r>
        <w:rPr>
          <w:b/>
          <w:bCs/>
          <w:color w:val="A7CE45"/>
          <w:sz w:val="48"/>
          <w:szCs w:val="48"/>
        </w:rPr>
        <w:tab/>
      </w:r>
      <w:r>
        <w:rPr>
          <w:b/>
          <w:bCs/>
          <w:color w:val="A7CE45"/>
          <w:sz w:val="48"/>
          <w:szCs w:val="48"/>
        </w:rPr>
        <w:tab/>
      </w:r>
      <w:r w:rsidRPr="002379C5">
        <w:rPr>
          <w:color w:val="363435"/>
          <w:sz w:val="10"/>
          <w:szCs w:val="10"/>
        </w:rPr>
        <w:t xml:space="preserve">. . . . . . . . . . . . . . . . . . . . . . . . . . . . . . . . . . . . . . </w:t>
      </w:r>
    </w:p>
    <w:p w:rsidR="00673311" w:rsidRPr="002379C5" w:rsidRDefault="00673311" w:rsidP="00673311">
      <w:pPr>
        <w:widowControl w:val="0"/>
        <w:autoSpaceDE w:val="0"/>
        <w:autoSpaceDN w:val="0"/>
        <w:adjustRightInd w:val="0"/>
        <w:spacing w:before="32"/>
        <w:ind w:left="1576" w:right="141"/>
        <w:jc w:val="right"/>
        <w:rPr>
          <w:color w:val="000000"/>
          <w:sz w:val="17"/>
          <w:szCs w:val="17"/>
        </w:rPr>
      </w:pPr>
      <w:r w:rsidRPr="002379C5">
        <w:rPr>
          <w:b/>
          <w:bCs/>
          <w:color w:val="29427F"/>
          <w:sz w:val="17"/>
          <w:szCs w:val="17"/>
        </w:rPr>
        <w:t>Imię i nazwisko</w:t>
      </w:r>
    </w:p>
    <w:p w:rsidR="00673311" w:rsidRDefault="00673311" w:rsidP="00673311">
      <w:pPr>
        <w:widowControl w:val="0"/>
        <w:autoSpaceDE w:val="0"/>
        <w:autoSpaceDN w:val="0"/>
        <w:adjustRightInd w:val="0"/>
        <w:spacing w:line="240" w:lineRule="exact"/>
        <w:ind w:right="456"/>
        <w:rPr>
          <w:color w:val="363435"/>
          <w:sz w:val="22"/>
          <w:szCs w:val="22"/>
        </w:rPr>
      </w:pPr>
      <w:r>
        <w:rPr>
          <w:color w:val="363435"/>
          <w:sz w:val="22"/>
          <w:szCs w:val="22"/>
        </w:rPr>
        <w:t>Poniższy test składa się z 14</w:t>
      </w:r>
      <w:r w:rsidRPr="002379C5">
        <w:rPr>
          <w:color w:val="363435"/>
          <w:sz w:val="22"/>
          <w:szCs w:val="22"/>
        </w:rPr>
        <w:t xml:space="preserve"> zadań. Przy każdym poleceniu </w:t>
      </w:r>
    </w:p>
    <w:p w:rsidR="00673311" w:rsidRDefault="00673311" w:rsidP="00673311">
      <w:pPr>
        <w:widowControl w:val="0"/>
        <w:autoSpaceDE w:val="0"/>
        <w:autoSpaceDN w:val="0"/>
        <w:adjustRightInd w:val="0"/>
        <w:spacing w:line="240" w:lineRule="exact"/>
        <w:ind w:right="141"/>
        <w:rPr>
          <w:color w:val="363435"/>
          <w:sz w:val="22"/>
          <w:szCs w:val="22"/>
        </w:rPr>
      </w:pPr>
      <w:r w:rsidRPr="002379C5">
        <w:rPr>
          <w:color w:val="363435"/>
          <w:sz w:val="22"/>
          <w:szCs w:val="22"/>
        </w:rPr>
        <w:t>podano liczbę punktów możliwą do uzyskania za prawidłow</w:t>
      </w:r>
      <w:r>
        <w:rPr>
          <w:color w:val="363435"/>
          <w:sz w:val="22"/>
          <w:szCs w:val="22"/>
        </w:rPr>
        <w:t>ą</w:t>
      </w:r>
      <w:r w:rsidRPr="002379C5">
        <w:rPr>
          <w:color w:val="363435"/>
          <w:sz w:val="10"/>
          <w:szCs w:val="10"/>
        </w:rPr>
        <w:t>.</w:t>
      </w:r>
      <w:r>
        <w:rPr>
          <w:color w:val="363435"/>
          <w:sz w:val="10"/>
          <w:szCs w:val="10"/>
        </w:rPr>
        <w:tab/>
      </w:r>
      <w:r>
        <w:rPr>
          <w:color w:val="363435"/>
          <w:sz w:val="10"/>
          <w:szCs w:val="10"/>
        </w:rPr>
        <w:tab/>
      </w:r>
      <w:r>
        <w:rPr>
          <w:color w:val="363435"/>
          <w:sz w:val="10"/>
          <w:szCs w:val="10"/>
        </w:rPr>
        <w:tab/>
      </w:r>
      <w:r>
        <w:rPr>
          <w:color w:val="363435"/>
          <w:sz w:val="10"/>
          <w:szCs w:val="10"/>
        </w:rPr>
        <w:tab/>
      </w:r>
      <w:r>
        <w:rPr>
          <w:color w:val="363435"/>
          <w:sz w:val="10"/>
          <w:szCs w:val="10"/>
        </w:rPr>
        <w:tab/>
      </w:r>
      <w:r w:rsidRPr="002379C5">
        <w:rPr>
          <w:color w:val="363435"/>
          <w:sz w:val="10"/>
          <w:szCs w:val="10"/>
        </w:rPr>
        <w:t xml:space="preserve"> . . . . . . . . </w:t>
      </w:r>
    </w:p>
    <w:p w:rsidR="00673311" w:rsidRDefault="00673311" w:rsidP="00673311">
      <w:pPr>
        <w:widowControl w:val="0"/>
        <w:autoSpaceDE w:val="0"/>
        <w:autoSpaceDN w:val="0"/>
        <w:adjustRightInd w:val="0"/>
        <w:spacing w:line="240" w:lineRule="exact"/>
        <w:ind w:right="-142"/>
        <w:rPr>
          <w:color w:val="363435"/>
          <w:sz w:val="22"/>
          <w:szCs w:val="22"/>
        </w:rPr>
      </w:pPr>
      <w:r w:rsidRPr="002379C5">
        <w:rPr>
          <w:color w:val="363435"/>
          <w:sz w:val="22"/>
          <w:szCs w:val="22"/>
        </w:rPr>
        <w:t>odpowiedź.</w:t>
      </w:r>
      <w:r>
        <w:rPr>
          <w:color w:val="363435"/>
          <w:sz w:val="22"/>
          <w:szCs w:val="22"/>
        </w:rPr>
        <w:t xml:space="preserve"> </w:t>
      </w:r>
      <w:r w:rsidRPr="002379C5">
        <w:rPr>
          <w:color w:val="363435"/>
          <w:sz w:val="22"/>
          <w:szCs w:val="22"/>
        </w:rPr>
        <w:t xml:space="preserve">Za rozwiązanie całego testu możesz otrzymać </w:t>
      </w:r>
      <w:r>
        <w:rPr>
          <w:color w:val="363435"/>
          <w:sz w:val="22"/>
          <w:szCs w:val="22"/>
        </w:rPr>
        <w:tab/>
      </w:r>
      <w:r>
        <w:rPr>
          <w:color w:val="363435"/>
          <w:sz w:val="22"/>
          <w:szCs w:val="22"/>
        </w:rPr>
        <w:tab/>
      </w:r>
      <w:r>
        <w:rPr>
          <w:color w:val="363435"/>
          <w:sz w:val="22"/>
          <w:szCs w:val="22"/>
        </w:rPr>
        <w:tab/>
      </w:r>
      <w:r>
        <w:rPr>
          <w:color w:val="363435"/>
          <w:sz w:val="22"/>
          <w:szCs w:val="22"/>
        </w:rPr>
        <w:tab/>
      </w:r>
      <w:r>
        <w:rPr>
          <w:color w:val="363435"/>
          <w:sz w:val="22"/>
          <w:szCs w:val="22"/>
        </w:rPr>
        <w:tab/>
      </w:r>
      <w:r w:rsidRPr="002379C5">
        <w:rPr>
          <w:b/>
          <w:bCs/>
          <w:color w:val="29427F"/>
          <w:sz w:val="17"/>
          <w:szCs w:val="17"/>
        </w:rPr>
        <w:t>Klasa</w:t>
      </w:r>
    </w:p>
    <w:p w:rsidR="008D3F8A" w:rsidRDefault="00673311" w:rsidP="008D3F8A">
      <w:pPr>
        <w:widowControl w:val="0"/>
        <w:autoSpaceDE w:val="0"/>
        <w:autoSpaceDN w:val="0"/>
        <w:adjustRightInd w:val="0"/>
        <w:spacing w:line="240" w:lineRule="exact"/>
        <w:ind w:right="-142"/>
        <w:rPr>
          <w:color w:val="363435"/>
          <w:sz w:val="22"/>
          <w:szCs w:val="22"/>
        </w:rPr>
      </w:pPr>
      <w:r>
        <w:rPr>
          <w:color w:val="363435"/>
          <w:sz w:val="22"/>
          <w:szCs w:val="22"/>
        </w:rPr>
        <w:t>maksymalnie 27</w:t>
      </w:r>
      <w:r w:rsidRPr="002379C5">
        <w:rPr>
          <w:color w:val="363435"/>
          <w:sz w:val="22"/>
          <w:szCs w:val="22"/>
        </w:rPr>
        <w:t xml:space="preserve"> punktów.</w:t>
      </w:r>
    </w:p>
    <w:p w:rsidR="008D3F8A" w:rsidRDefault="008D3F8A" w:rsidP="008D3F8A">
      <w:pPr>
        <w:widowControl w:val="0"/>
        <w:autoSpaceDE w:val="0"/>
        <w:autoSpaceDN w:val="0"/>
        <w:adjustRightInd w:val="0"/>
        <w:spacing w:line="240" w:lineRule="exact"/>
        <w:ind w:right="-142"/>
        <w:rPr>
          <w:color w:val="363435"/>
          <w:sz w:val="22"/>
          <w:szCs w:val="22"/>
        </w:rPr>
      </w:pPr>
    </w:p>
    <w:p w:rsidR="00137975" w:rsidRDefault="00137975" w:rsidP="008D3F8A">
      <w:pPr>
        <w:widowControl w:val="0"/>
        <w:tabs>
          <w:tab w:val="left" w:pos="5896"/>
        </w:tabs>
        <w:autoSpaceDE w:val="0"/>
        <w:autoSpaceDN w:val="0"/>
        <w:adjustRightInd w:val="0"/>
        <w:spacing w:line="240" w:lineRule="exact"/>
        <w:ind w:right="-142"/>
        <w:rPr>
          <w:color w:val="363435"/>
          <w:position w:val="-1"/>
          <w:sz w:val="20"/>
          <w:szCs w:val="20"/>
        </w:rPr>
      </w:pPr>
    </w:p>
    <w:p w:rsidR="008D3F8A" w:rsidRDefault="008D3F8A" w:rsidP="008D3F8A">
      <w:pPr>
        <w:widowControl w:val="0"/>
        <w:tabs>
          <w:tab w:val="left" w:pos="5896"/>
        </w:tabs>
        <w:autoSpaceDE w:val="0"/>
        <w:autoSpaceDN w:val="0"/>
        <w:adjustRightInd w:val="0"/>
        <w:spacing w:line="240" w:lineRule="exact"/>
        <w:ind w:right="-142"/>
        <w:rPr>
          <w:color w:val="363435"/>
          <w:sz w:val="22"/>
          <w:szCs w:val="22"/>
        </w:rPr>
      </w:pPr>
      <w:r w:rsidRPr="008D3F8A">
        <w:rPr>
          <w:color w:val="363435"/>
          <w:position w:val="-1"/>
          <w:sz w:val="20"/>
          <w:szCs w:val="20"/>
        </w:rPr>
        <w:t>1.</w:t>
      </w:r>
      <w:r>
        <w:rPr>
          <w:color w:val="363435"/>
          <w:position w:val="-1"/>
          <w:sz w:val="20"/>
          <w:szCs w:val="20"/>
        </w:rPr>
        <w:t xml:space="preserve"> </w:t>
      </w:r>
      <w:r w:rsidRPr="008D3F8A">
        <w:rPr>
          <w:color w:val="363435"/>
          <w:position w:val="-1"/>
          <w:sz w:val="20"/>
          <w:szCs w:val="20"/>
        </w:rPr>
        <w:t>Wpisz podane nazwy geograficzne w odpowiednie miejsca tabeli.</w:t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 w:rsidRPr="002379C5">
        <w:rPr>
          <w:b/>
          <w:bCs/>
          <w:color w:val="29427F"/>
          <w:sz w:val="16"/>
          <w:szCs w:val="16"/>
        </w:rPr>
        <w:t>0–4 p.</w:t>
      </w:r>
    </w:p>
    <w:p w:rsidR="008D3F8A" w:rsidRPr="0033295D" w:rsidRDefault="008D3F8A" w:rsidP="008D3F8A">
      <w:pPr>
        <w:rPr>
          <w:sz w:val="20"/>
          <w:szCs w:val="22"/>
        </w:rPr>
      </w:pPr>
    </w:p>
    <w:p w:rsidR="008D3F8A" w:rsidRPr="002379C5" w:rsidRDefault="008D3F8A" w:rsidP="008D3F8A">
      <w:pPr>
        <w:widowControl w:val="0"/>
        <w:autoSpaceDE w:val="0"/>
        <w:autoSpaceDN w:val="0"/>
        <w:adjustRightInd w:val="0"/>
        <w:spacing w:line="233" w:lineRule="exact"/>
        <w:ind w:left="1842" w:right="-70"/>
        <w:rPr>
          <w:color w:val="000000"/>
          <w:sz w:val="20"/>
          <w:szCs w:val="20"/>
        </w:rPr>
      </w:pPr>
      <w:r w:rsidRPr="002379C5">
        <w:rPr>
          <w:i/>
          <w:iCs/>
          <w:color w:val="363435"/>
          <w:position w:val="-1"/>
          <w:sz w:val="20"/>
          <w:szCs w:val="20"/>
        </w:rPr>
        <w:t xml:space="preserve">Czerwone, Fińska, Bajkał, Gdańska, Parana, Północne, </w:t>
      </w:r>
      <w:proofErr w:type="spellStart"/>
      <w:r w:rsidRPr="002379C5">
        <w:rPr>
          <w:i/>
          <w:iCs/>
          <w:color w:val="363435"/>
          <w:position w:val="-1"/>
          <w:sz w:val="20"/>
          <w:szCs w:val="20"/>
        </w:rPr>
        <w:t>Keli</w:t>
      </w:r>
      <w:proofErr w:type="spellEnd"/>
      <w:r w:rsidRPr="002379C5">
        <w:rPr>
          <w:i/>
          <w:iCs/>
          <w:color w:val="363435"/>
          <w:position w:val="-1"/>
          <w:sz w:val="20"/>
          <w:szCs w:val="20"/>
        </w:rPr>
        <w:t xml:space="preserve"> </w:t>
      </w:r>
      <w:proofErr w:type="spellStart"/>
      <w:r w:rsidRPr="002379C5">
        <w:rPr>
          <w:i/>
          <w:iCs/>
          <w:color w:val="363435"/>
          <w:position w:val="-1"/>
          <w:sz w:val="20"/>
          <w:szCs w:val="20"/>
        </w:rPr>
        <w:t>Mutu</w:t>
      </w:r>
      <w:proofErr w:type="spellEnd"/>
      <w:r w:rsidRPr="002379C5">
        <w:rPr>
          <w:i/>
          <w:iCs/>
          <w:color w:val="363435"/>
          <w:position w:val="-1"/>
          <w:sz w:val="20"/>
          <w:szCs w:val="20"/>
        </w:rPr>
        <w:t>, Bug</w:t>
      </w:r>
    </w:p>
    <w:p w:rsidR="008D3F8A" w:rsidRDefault="0012414F" w:rsidP="008D3F8A">
      <w:pPr>
        <w:ind w:firstLine="708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08" type="#_x0000_t202" style="position:absolute;left:0;text-align:left;margin-left:60.15pt;margin-top:10.35pt;width:463.55pt;height:76.9pt;z-index:-4;mso-position-horizontal-relative:page" o:allowincell="f" filled="f" stroked="f">
            <v:textbox style="mso-next-textbox:#_x0000_s1108" inset="0,0,0,0">
              <w:txbxContent>
                <w:tbl>
                  <w:tblPr>
                    <w:tblW w:w="0" w:type="auto"/>
                    <w:tblInd w:w="15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63"/>
                    <w:gridCol w:w="2305"/>
                    <w:gridCol w:w="2306"/>
                    <w:gridCol w:w="2305"/>
                  </w:tblGrid>
                  <w:tr w:rsidR="008D3F8A">
                    <w:trPr>
                      <w:trHeight w:hRule="exact" w:val="427"/>
                    </w:trPr>
                    <w:tc>
                      <w:tcPr>
                        <w:tcW w:w="2163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16" w:space="0" w:color="D6B792"/>
                          <w:right w:val="single" w:sz="8" w:space="0" w:color="A8AAAD"/>
                        </w:tcBorders>
                        <w:shd w:val="clear" w:color="auto" w:fill="FEF1E2"/>
                      </w:tcPr>
                      <w:p w:rsidR="008D3F8A" w:rsidRDefault="008D3F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3"/>
                          <w:ind w:left="853" w:right="833"/>
                          <w:jc w:val="center"/>
                        </w:pPr>
                        <w:r>
                          <w:rPr>
                            <w:b/>
                            <w:bCs/>
                            <w:color w:val="29427F"/>
                            <w:sz w:val="17"/>
                            <w:szCs w:val="17"/>
                          </w:rPr>
                          <w:t>Rzeka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16" w:space="0" w:color="D6B792"/>
                          <w:right w:val="single" w:sz="8" w:space="0" w:color="A8AAAD"/>
                        </w:tcBorders>
                        <w:shd w:val="clear" w:color="auto" w:fill="FEF1E2"/>
                      </w:tcPr>
                      <w:p w:rsidR="008D3F8A" w:rsidRDefault="008D3F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3"/>
                          <w:ind w:left="826" w:right="806"/>
                          <w:jc w:val="center"/>
                        </w:pPr>
                        <w:r>
                          <w:rPr>
                            <w:b/>
                            <w:bCs/>
                            <w:color w:val="29427F"/>
                            <w:sz w:val="17"/>
                            <w:szCs w:val="17"/>
                          </w:rPr>
                          <w:t>Zatoka</w:t>
                        </w:r>
                      </w:p>
                    </w:tc>
                    <w:tc>
                      <w:tcPr>
                        <w:tcW w:w="2306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16" w:space="0" w:color="D6B792"/>
                          <w:right w:val="single" w:sz="8" w:space="0" w:color="A8AAAD"/>
                        </w:tcBorders>
                        <w:shd w:val="clear" w:color="auto" w:fill="FEF1E2"/>
                      </w:tcPr>
                      <w:p w:rsidR="008D3F8A" w:rsidRDefault="008D3F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3"/>
                          <w:ind w:left="798" w:right="778"/>
                          <w:jc w:val="center"/>
                        </w:pPr>
                        <w:r>
                          <w:rPr>
                            <w:b/>
                            <w:bCs/>
                            <w:color w:val="29427F"/>
                            <w:sz w:val="17"/>
                            <w:szCs w:val="17"/>
                          </w:rPr>
                          <w:t>Jezioro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16" w:space="0" w:color="D6B792"/>
                          <w:right w:val="single" w:sz="8" w:space="0" w:color="A8AAAD"/>
                        </w:tcBorders>
                        <w:shd w:val="clear" w:color="auto" w:fill="FEF1E2"/>
                      </w:tcPr>
                      <w:p w:rsidR="008D3F8A" w:rsidRDefault="008D3F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3"/>
                          <w:ind w:left="851" w:right="831"/>
                          <w:jc w:val="center"/>
                        </w:pPr>
                        <w:r>
                          <w:rPr>
                            <w:b/>
                            <w:bCs/>
                            <w:color w:val="29427F"/>
                            <w:sz w:val="17"/>
                            <w:szCs w:val="17"/>
                          </w:rPr>
                          <w:t>Morze</w:t>
                        </w:r>
                      </w:p>
                    </w:tc>
                  </w:tr>
                  <w:tr w:rsidR="008D3F8A">
                    <w:trPr>
                      <w:trHeight w:hRule="exact" w:val="540"/>
                    </w:trPr>
                    <w:tc>
                      <w:tcPr>
                        <w:tcW w:w="2163" w:type="dxa"/>
                        <w:tcBorders>
                          <w:top w:val="single" w:sz="16" w:space="0" w:color="D6B792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  <w:shd w:val="clear" w:color="auto" w:fill="FEF6EC"/>
                      </w:tcPr>
                      <w:p w:rsidR="008D3F8A" w:rsidRDefault="008D3F8A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2305" w:type="dxa"/>
                        <w:tcBorders>
                          <w:top w:val="single" w:sz="16" w:space="0" w:color="D6B792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  <w:shd w:val="clear" w:color="auto" w:fill="FEF6EC"/>
                      </w:tcPr>
                      <w:p w:rsidR="008D3F8A" w:rsidRDefault="008D3F8A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2306" w:type="dxa"/>
                        <w:tcBorders>
                          <w:top w:val="single" w:sz="16" w:space="0" w:color="D6B792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  <w:shd w:val="clear" w:color="auto" w:fill="FEF6EC"/>
                      </w:tcPr>
                      <w:p w:rsidR="008D3F8A" w:rsidRDefault="008D3F8A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2305" w:type="dxa"/>
                        <w:tcBorders>
                          <w:top w:val="single" w:sz="16" w:space="0" w:color="D6B792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  <w:shd w:val="clear" w:color="auto" w:fill="FEF6EC"/>
                      </w:tcPr>
                      <w:p w:rsidR="008D3F8A" w:rsidRDefault="008D3F8A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</w:tr>
                  <w:tr w:rsidR="008D3F8A">
                    <w:trPr>
                      <w:trHeight w:hRule="exact" w:val="530"/>
                    </w:trPr>
                    <w:tc>
                      <w:tcPr>
                        <w:tcW w:w="2163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  <w:shd w:val="clear" w:color="auto" w:fill="FEF6EC"/>
                      </w:tcPr>
                      <w:p w:rsidR="008D3F8A" w:rsidRDefault="008D3F8A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2305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  <w:shd w:val="clear" w:color="auto" w:fill="FEF6EC"/>
                      </w:tcPr>
                      <w:p w:rsidR="008D3F8A" w:rsidRDefault="008D3F8A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2306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  <w:shd w:val="clear" w:color="auto" w:fill="FEF6EC"/>
                      </w:tcPr>
                      <w:p w:rsidR="008D3F8A" w:rsidRDefault="008D3F8A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2305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  <w:shd w:val="clear" w:color="auto" w:fill="FEF6EC"/>
                      </w:tcPr>
                      <w:p w:rsidR="008D3F8A" w:rsidRDefault="008D3F8A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</w:tr>
                </w:tbl>
                <w:p w:rsidR="008D3F8A" w:rsidRDefault="008D3F8A" w:rsidP="008D3F8A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</w:p>
              </w:txbxContent>
            </v:textbox>
            <w10:wrap anchorx="page"/>
          </v:shape>
        </w:pict>
      </w:r>
    </w:p>
    <w:p w:rsidR="008D3F8A" w:rsidRDefault="008D3F8A" w:rsidP="008D3F8A">
      <w:pPr>
        <w:rPr>
          <w:sz w:val="22"/>
          <w:szCs w:val="22"/>
        </w:rPr>
      </w:pPr>
    </w:p>
    <w:p w:rsidR="008D3F8A" w:rsidRDefault="008D3F8A" w:rsidP="008D3F8A">
      <w:pPr>
        <w:rPr>
          <w:sz w:val="22"/>
          <w:szCs w:val="22"/>
        </w:rPr>
      </w:pPr>
    </w:p>
    <w:p w:rsidR="008D3F8A" w:rsidRPr="008D3F8A" w:rsidRDefault="008D3F8A" w:rsidP="008D3F8A">
      <w:pPr>
        <w:rPr>
          <w:sz w:val="22"/>
          <w:szCs w:val="22"/>
        </w:rPr>
      </w:pPr>
    </w:p>
    <w:p w:rsidR="008D3F8A" w:rsidRPr="008D3F8A" w:rsidRDefault="008D3F8A" w:rsidP="008D3F8A">
      <w:pPr>
        <w:rPr>
          <w:sz w:val="22"/>
          <w:szCs w:val="22"/>
        </w:rPr>
      </w:pPr>
    </w:p>
    <w:p w:rsidR="008D3F8A" w:rsidRPr="008D3F8A" w:rsidRDefault="008D3F8A" w:rsidP="008D3F8A">
      <w:pPr>
        <w:rPr>
          <w:sz w:val="22"/>
          <w:szCs w:val="22"/>
        </w:rPr>
      </w:pPr>
    </w:p>
    <w:p w:rsidR="008D3F8A" w:rsidRDefault="008D3F8A" w:rsidP="008D3F8A">
      <w:pPr>
        <w:rPr>
          <w:sz w:val="22"/>
          <w:szCs w:val="22"/>
        </w:rPr>
      </w:pPr>
    </w:p>
    <w:p w:rsidR="008D3F8A" w:rsidRDefault="008D3F8A" w:rsidP="008D3F8A">
      <w:pPr>
        <w:rPr>
          <w:sz w:val="22"/>
          <w:szCs w:val="22"/>
        </w:rPr>
      </w:pPr>
    </w:p>
    <w:p w:rsidR="008D3F8A" w:rsidRDefault="008D3F8A" w:rsidP="008D3F8A">
      <w:pPr>
        <w:tabs>
          <w:tab w:val="center" w:pos="4536"/>
        </w:tabs>
        <w:rPr>
          <w:color w:val="363435"/>
          <w:position w:val="-1"/>
          <w:sz w:val="20"/>
          <w:szCs w:val="20"/>
        </w:rPr>
      </w:pPr>
      <w:r>
        <w:rPr>
          <w:sz w:val="22"/>
          <w:szCs w:val="22"/>
        </w:rPr>
        <w:t xml:space="preserve">2. </w:t>
      </w:r>
      <w:r w:rsidRPr="002379C5">
        <w:rPr>
          <w:color w:val="363435"/>
          <w:position w:val="-1"/>
          <w:sz w:val="20"/>
          <w:szCs w:val="20"/>
        </w:rPr>
        <w:t>Podkreśl nazwy ciepłych prądów morskich</w:t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 w:rsidRPr="002379C5">
        <w:rPr>
          <w:b/>
          <w:bCs/>
          <w:color w:val="29427F"/>
          <w:sz w:val="16"/>
          <w:szCs w:val="16"/>
        </w:rPr>
        <w:t>0–2 p.</w:t>
      </w:r>
    </w:p>
    <w:p w:rsidR="008D3F8A" w:rsidRPr="0033295D" w:rsidRDefault="008D3F8A" w:rsidP="008D3F8A">
      <w:pPr>
        <w:rPr>
          <w:sz w:val="20"/>
          <w:szCs w:val="22"/>
        </w:rPr>
      </w:pPr>
    </w:p>
    <w:p w:rsidR="008D3F8A" w:rsidRPr="002379C5" w:rsidRDefault="008D3F8A" w:rsidP="008D3F8A">
      <w:pPr>
        <w:widowControl w:val="0"/>
        <w:autoSpaceDE w:val="0"/>
        <w:autoSpaceDN w:val="0"/>
        <w:adjustRightInd w:val="0"/>
        <w:spacing w:line="233" w:lineRule="exact"/>
        <w:ind w:left="2776" w:right="-70"/>
        <w:rPr>
          <w:color w:val="000000"/>
          <w:sz w:val="20"/>
          <w:szCs w:val="20"/>
        </w:rPr>
      </w:pPr>
      <w:r w:rsidRPr="002379C5">
        <w:rPr>
          <w:i/>
          <w:iCs/>
          <w:color w:val="363435"/>
          <w:position w:val="-1"/>
          <w:sz w:val="20"/>
          <w:szCs w:val="20"/>
        </w:rPr>
        <w:t xml:space="preserve">Prąd </w:t>
      </w:r>
      <w:proofErr w:type="spellStart"/>
      <w:r w:rsidRPr="002379C5">
        <w:rPr>
          <w:i/>
          <w:iCs/>
          <w:color w:val="363435"/>
          <w:position w:val="-1"/>
          <w:sz w:val="20"/>
          <w:szCs w:val="20"/>
        </w:rPr>
        <w:t>Benguelski</w:t>
      </w:r>
      <w:proofErr w:type="spellEnd"/>
      <w:r w:rsidRPr="002379C5">
        <w:rPr>
          <w:i/>
          <w:iCs/>
          <w:color w:val="363435"/>
          <w:position w:val="-1"/>
          <w:sz w:val="20"/>
          <w:szCs w:val="20"/>
        </w:rPr>
        <w:t>, Prąd Zatokowy, Prąd Brazylijski</w:t>
      </w:r>
    </w:p>
    <w:p w:rsidR="008D3F8A" w:rsidRPr="0033295D" w:rsidRDefault="008D3F8A" w:rsidP="008D3F8A">
      <w:pPr>
        <w:ind w:firstLine="708"/>
        <w:rPr>
          <w:sz w:val="20"/>
          <w:szCs w:val="22"/>
        </w:rPr>
      </w:pPr>
    </w:p>
    <w:p w:rsidR="008D3F8A" w:rsidRDefault="008D3F8A" w:rsidP="008D3F8A">
      <w:pPr>
        <w:tabs>
          <w:tab w:val="left" w:pos="6440"/>
        </w:tabs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2379C5">
        <w:rPr>
          <w:color w:val="363435"/>
          <w:position w:val="-1"/>
          <w:sz w:val="20"/>
          <w:szCs w:val="20"/>
        </w:rPr>
        <w:t>Wpisz obok zdania prawdziwego literę P, a obok fałszywego – literę F.</w:t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 w:rsidRPr="002379C5">
        <w:rPr>
          <w:b/>
          <w:bCs/>
          <w:color w:val="29427F"/>
          <w:sz w:val="16"/>
          <w:szCs w:val="16"/>
        </w:rPr>
        <w:t>0–2 p.</w:t>
      </w:r>
    </w:p>
    <w:p w:rsidR="008D3F8A" w:rsidRPr="002379C5" w:rsidRDefault="008D3F8A" w:rsidP="008D3F8A">
      <w:pPr>
        <w:widowControl w:val="0"/>
        <w:autoSpaceDE w:val="0"/>
        <w:autoSpaceDN w:val="0"/>
        <w:adjustRightInd w:val="0"/>
        <w:spacing w:before="10" w:line="140" w:lineRule="exact"/>
        <w:ind w:right="-20"/>
        <w:rPr>
          <w:color w:val="000000"/>
          <w:sz w:val="14"/>
          <w:szCs w:val="14"/>
        </w:rPr>
      </w:pPr>
    </w:p>
    <w:p w:rsidR="008D3F8A" w:rsidRPr="002379C5" w:rsidRDefault="00137975" w:rsidP="008D3F8A">
      <w:pPr>
        <w:widowControl w:val="0"/>
        <w:autoSpaceDE w:val="0"/>
        <w:autoSpaceDN w:val="0"/>
        <w:adjustRightInd w:val="0"/>
        <w:ind w:left="142" w:right="-20"/>
        <w:rPr>
          <w:color w:val="000000"/>
          <w:sz w:val="10"/>
          <w:szCs w:val="10"/>
        </w:rPr>
      </w:pPr>
      <w:r>
        <w:rPr>
          <w:color w:val="363435"/>
          <w:sz w:val="20"/>
          <w:szCs w:val="20"/>
        </w:rPr>
        <w:t xml:space="preserve"> </w:t>
      </w:r>
      <w:r w:rsidR="008D3F8A" w:rsidRPr="002379C5">
        <w:rPr>
          <w:color w:val="363435"/>
          <w:sz w:val="20"/>
          <w:szCs w:val="20"/>
        </w:rPr>
        <w:t xml:space="preserve">a) Najmniejsze zasolenie wody morskiej występuje w Morzu Czerwonym. </w:t>
      </w:r>
      <w:r w:rsidR="008D3F8A" w:rsidRPr="002379C5">
        <w:rPr>
          <w:color w:val="363435"/>
          <w:position w:val="-2"/>
          <w:sz w:val="10"/>
          <w:szCs w:val="10"/>
        </w:rPr>
        <w:t>. . . . .</w:t>
      </w:r>
    </w:p>
    <w:p w:rsidR="00137975" w:rsidRDefault="00137975" w:rsidP="008D3F8A">
      <w:pPr>
        <w:widowControl w:val="0"/>
        <w:autoSpaceDE w:val="0"/>
        <w:autoSpaceDN w:val="0"/>
        <w:adjustRightInd w:val="0"/>
        <w:spacing w:before="42" w:line="282" w:lineRule="auto"/>
        <w:ind w:left="142" w:right="-56"/>
        <w:rPr>
          <w:color w:val="363435"/>
          <w:sz w:val="20"/>
          <w:szCs w:val="20"/>
        </w:rPr>
      </w:pPr>
      <w:r>
        <w:rPr>
          <w:color w:val="363435"/>
          <w:sz w:val="20"/>
          <w:szCs w:val="20"/>
        </w:rPr>
        <w:t xml:space="preserve"> </w:t>
      </w:r>
      <w:r w:rsidR="008D3F8A" w:rsidRPr="002379C5">
        <w:rPr>
          <w:color w:val="363435"/>
          <w:sz w:val="20"/>
          <w:szCs w:val="20"/>
        </w:rPr>
        <w:t xml:space="preserve">b) Największe zasolenie wody morskiej występuje w strefie zwrotnikowej, co związane jest z intensywnym </w:t>
      </w:r>
      <w:r>
        <w:rPr>
          <w:color w:val="363435"/>
          <w:sz w:val="20"/>
          <w:szCs w:val="20"/>
        </w:rPr>
        <w:t xml:space="preserve"> </w:t>
      </w:r>
    </w:p>
    <w:p w:rsidR="008D3F8A" w:rsidRPr="002379C5" w:rsidRDefault="00137975" w:rsidP="008D3F8A">
      <w:pPr>
        <w:widowControl w:val="0"/>
        <w:autoSpaceDE w:val="0"/>
        <w:autoSpaceDN w:val="0"/>
        <w:adjustRightInd w:val="0"/>
        <w:spacing w:before="42" w:line="282" w:lineRule="auto"/>
        <w:ind w:left="142" w:right="-56"/>
        <w:rPr>
          <w:color w:val="000000"/>
          <w:sz w:val="10"/>
          <w:szCs w:val="10"/>
        </w:rPr>
      </w:pPr>
      <w:r>
        <w:rPr>
          <w:color w:val="363435"/>
          <w:sz w:val="20"/>
          <w:szCs w:val="20"/>
        </w:rPr>
        <w:t xml:space="preserve">     </w:t>
      </w:r>
      <w:r w:rsidR="008D3F8A" w:rsidRPr="002379C5">
        <w:rPr>
          <w:color w:val="363435"/>
          <w:sz w:val="20"/>
          <w:szCs w:val="20"/>
        </w:rPr>
        <w:t xml:space="preserve">parowaniem. </w:t>
      </w:r>
      <w:r w:rsidR="008D3F8A" w:rsidRPr="002379C5">
        <w:rPr>
          <w:color w:val="363435"/>
          <w:position w:val="-2"/>
          <w:sz w:val="10"/>
          <w:szCs w:val="10"/>
        </w:rPr>
        <w:t>. . . . .</w:t>
      </w:r>
    </w:p>
    <w:p w:rsidR="008D3F8A" w:rsidRPr="002379C5" w:rsidRDefault="00137975" w:rsidP="008D3F8A">
      <w:pPr>
        <w:widowControl w:val="0"/>
        <w:autoSpaceDE w:val="0"/>
        <w:autoSpaceDN w:val="0"/>
        <w:adjustRightInd w:val="0"/>
        <w:ind w:left="142" w:right="-20"/>
        <w:rPr>
          <w:color w:val="000000"/>
          <w:sz w:val="10"/>
          <w:szCs w:val="10"/>
        </w:rPr>
      </w:pPr>
      <w:r>
        <w:rPr>
          <w:color w:val="363435"/>
          <w:sz w:val="20"/>
          <w:szCs w:val="20"/>
        </w:rPr>
        <w:t xml:space="preserve"> </w:t>
      </w:r>
      <w:r w:rsidR="008D3F8A" w:rsidRPr="002379C5">
        <w:rPr>
          <w:color w:val="363435"/>
          <w:sz w:val="20"/>
          <w:szCs w:val="20"/>
        </w:rPr>
        <w:t xml:space="preserve">c) Temperatura wody w ciepłych prądach morskich zawsze przekracza +25°C. </w:t>
      </w:r>
      <w:r w:rsidR="008D3F8A" w:rsidRPr="002379C5">
        <w:rPr>
          <w:color w:val="363435"/>
          <w:position w:val="-2"/>
          <w:sz w:val="10"/>
          <w:szCs w:val="10"/>
        </w:rPr>
        <w:t>. . . . .</w:t>
      </w:r>
    </w:p>
    <w:p w:rsidR="00544248" w:rsidRDefault="00544248" w:rsidP="008D3F8A">
      <w:pPr>
        <w:rPr>
          <w:sz w:val="22"/>
          <w:szCs w:val="22"/>
        </w:rPr>
      </w:pPr>
    </w:p>
    <w:p w:rsidR="00544248" w:rsidRPr="002379C5" w:rsidRDefault="00AA413B" w:rsidP="00544248">
      <w:pPr>
        <w:widowControl w:val="0"/>
        <w:autoSpaceDE w:val="0"/>
        <w:autoSpaceDN w:val="0"/>
        <w:adjustRightInd w:val="0"/>
        <w:ind w:right="-20"/>
        <w:rPr>
          <w:color w:val="000000"/>
          <w:sz w:val="16"/>
          <w:szCs w:val="16"/>
        </w:rPr>
      </w:pPr>
      <w:r>
        <w:rPr>
          <w:noProof/>
        </w:rPr>
        <w:pict>
          <v:shape id="Obraz 32" o:spid="_x0000_s1112" type="#_x0000_t75" style="position:absolute;margin-left:254.35pt;margin-top:14.05pt;width:185pt;height:163.8pt;z-index:-3;visibility:visible" wrapcoords="-175 0 -175 21363 21542 21363 21542 0 -175 0">
            <v:imagedata r:id="rId9" o:title="s20"/>
            <w10:wrap type="tight"/>
          </v:shape>
        </w:pict>
      </w:r>
      <w:r w:rsidR="00544248">
        <w:rPr>
          <w:sz w:val="22"/>
          <w:szCs w:val="22"/>
        </w:rPr>
        <w:t xml:space="preserve">4. </w:t>
      </w:r>
      <w:r w:rsidR="00544248" w:rsidRPr="002379C5">
        <w:rPr>
          <w:color w:val="363435"/>
          <w:sz w:val="20"/>
          <w:szCs w:val="20"/>
        </w:rPr>
        <w:t xml:space="preserve">Na podstawie schematu wpisz we właściwe miejsca poniższe nazwy </w:t>
      </w:r>
      <w:r w:rsidR="00544248">
        <w:rPr>
          <w:color w:val="363435"/>
          <w:sz w:val="20"/>
          <w:szCs w:val="20"/>
        </w:rPr>
        <w:tab/>
      </w:r>
      <w:r w:rsidR="00544248">
        <w:rPr>
          <w:color w:val="363435"/>
          <w:sz w:val="20"/>
          <w:szCs w:val="20"/>
        </w:rPr>
        <w:tab/>
      </w:r>
      <w:r w:rsidR="00544248">
        <w:rPr>
          <w:color w:val="363435"/>
          <w:sz w:val="20"/>
          <w:szCs w:val="20"/>
        </w:rPr>
        <w:tab/>
      </w:r>
      <w:r w:rsidR="00544248">
        <w:rPr>
          <w:color w:val="363435"/>
          <w:sz w:val="20"/>
          <w:szCs w:val="20"/>
        </w:rPr>
        <w:tab/>
      </w:r>
      <w:r w:rsidR="00544248" w:rsidRPr="002379C5">
        <w:rPr>
          <w:b/>
          <w:bCs/>
          <w:color w:val="29427F"/>
          <w:sz w:val="16"/>
          <w:szCs w:val="16"/>
        </w:rPr>
        <w:t>0–2 p.</w:t>
      </w:r>
    </w:p>
    <w:p w:rsidR="00544248" w:rsidRDefault="00137975" w:rsidP="00544248">
      <w:pPr>
        <w:ind w:left="142"/>
        <w:rPr>
          <w:sz w:val="22"/>
          <w:szCs w:val="22"/>
        </w:rPr>
      </w:pPr>
      <w:r>
        <w:rPr>
          <w:color w:val="363435"/>
          <w:sz w:val="20"/>
          <w:szCs w:val="20"/>
        </w:rPr>
        <w:t xml:space="preserve"> </w:t>
      </w:r>
      <w:r w:rsidR="00544248" w:rsidRPr="002379C5">
        <w:rPr>
          <w:color w:val="363435"/>
          <w:sz w:val="20"/>
          <w:szCs w:val="20"/>
        </w:rPr>
        <w:t xml:space="preserve">procesów prowadzących do zmiany </w:t>
      </w:r>
      <w:r w:rsidR="0033295D">
        <w:rPr>
          <w:color w:val="363435"/>
          <w:sz w:val="20"/>
          <w:szCs w:val="20"/>
        </w:rPr>
        <w:t xml:space="preserve">stanu </w:t>
      </w:r>
      <w:r w:rsidR="00544248" w:rsidRPr="002379C5">
        <w:rPr>
          <w:color w:val="363435"/>
          <w:sz w:val="20"/>
          <w:szCs w:val="20"/>
        </w:rPr>
        <w:t>skupienia wody</w:t>
      </w:r>
    </w:p>
    <w:p w:rsidR="00544248" w:rsidRDefault="00544248" w:rsidP="00544248">
      <w:pPr>
        <w:rPr>
          <w:sz w:val="22"/>
          <w:szCs w:val="22"/>
        </w:rPr>
      </w:pPr>
    </w:p>
    <w:p w:rsidR="00544248" w:rsidRPr="002379C5" w:rsidRDefault="00544248" w:rsidP="00544248">
      <w:pPr>
        <w:widowControl w:val="0"/>
        <w:autoSpaceDE w:val="0"/>
        <w:autoSpaceDN w:val="0"/>
        <w:adjustRightInd w:val="0"/>
        <w:spacing w:line="205" w:lineRule="exact"/>
        <w:ind w:left="1450" w:right="-20"/>
        <w:rPr>
          <w:color w:val="000000"/>
          <w:sz w:val="20"/>
          <w:szCs w:val="20"/>
        </w:rPr>
      </w:pPr>
      <w:r w:rsidRPr="002379C5">
        <w:rPr>
          <w:i/>
          <w:iCs/>
          <w:color w:val="363435"/>
          <w:sz w:val="20"/>
          <w:szCs w:val="20"/>
        </w:rPr>
        <w:t>topnienie, resublimacja,</w:t>
      </w:r>
    </w:p>
    <w:p w:rsidR="00544248" w:rsidRPr="002379C5" w:rsidRDefault="00544248" w:rsidP="00544248">
      <w:pPr>
        <w:widowControl w:val="0"/>
        <w:autoSpaceDE w:val="0"/>
        <w:autoSpaceDN w:val="0"/>
        <w:adjustRightInd w:val="0"/>
        <w:spacing w:before="2" w:line="233" w:lineRule="exact"/>
        <w:ind w:left="1425" w:right="-20"/>
        <w:rPr>
          <w:color w:val="000000"/>
          <w:sz w:val="20"/>
          <w:szCs w:val="20"/>
        </w:rPr>
      </w:pPr>
      <w:r w:rsidRPr="002379C5">
        <w:rPr>
          <w:i/>
          <w:iCs/>
          <w:color w:val="363435"/>
          <w:position w:val="-1"/>
          <w:sz w:val="20"/>
          <w:szCs w:val="20"/>
        </w:rPr>
        <w:t>krystalizacja, parowanie</w:t>
      </w:r>
    </w:p>
    <w:p w:rsidR="00544248" w:rsidRPr="002379C5" w:rsidRDefault="00544248" w:rsidP="00544248">
      <w:pPr>
        <w:widowControl w:val="0"/>
        <w:autoSpaceDE w:val="0"/>
        <w:autoSpaceDN w:val="0"/>
        <w:adjustRightInd w:val="0"/>
        <w:spacing w:line="200" w:lineRule="exact"/>
        <w:ind w:right="-20"/>
        <w:rPr>
          <w:color w:val="000000"/>
          <w:sz w:val="20"/>
          <w:szCs w:val="20"/>
        </w:rPr>
      </w:pPr>
    </w:p>
    <w:p w:rsidR="00544248" w:rsidRPr="0033295D" w:rsidRDefault="00544248" w:rsidP="0033295D">
      <w:pPr>
        <w:widowControl w:val="0"/>
        <w:autoSpaceDE w:val="0"/>
        <w:autoSpaceDN w:val="0"/>
        <w:adjustRightInd w:val="0"/>
        <w:spacing w:before="120"/>
        <w:ind w:left="142" w:right="-20"/>
        <w:rPr>
          <w:color w:val="000000"/>
          <w:sz w:val="10"/>
          <w:szCs w:val="10"/>
        </w:rPr>
      </w:pPr>
      <w:r w:rsidRPr="002379C5">
        <w:rPr>
          <w:color w:val="363435"/>
          <w:sz w:val="19"/>
          <w:szCs w:val="19"/>
        </w:rPr>
        <w:t xml:space="preserve">1. </w:t>
      </w:r>
      <w:r w:rsidRPr="002379C5">
        <w:rPr>
          <w:color w:val="363435"/>
          <w:position w:val="-2"/>
          <w:sz w:val="10"/>
          <w:szCs w:val="10"/>
        </w:rPr>
        <w:t xml:space="preserve">. . . . . . . . . . . . . . . . . . . . . . . . . . . . . . . . . . . . . . . . . . . . . . . . . . </w:t>
      </w:r>
    </w:p>
    <w:p w:rsidR="00EA728A" w:rsidRPr="00EA728A" w:rsidRDefault="00544248" w:rsidP="0033295D">
      <w:pPr>
        <w:widowControl w:val="0"/>
        <w:autoSpaceDE w:val="0"/>
        <w:autoSpaceDN w:val="0"/>
        <w:adjustRightInd w:val="0"/>
        <w:spacing w:before="120"/>
        <w:ind w:left="142" w:right="-20"/>
        <w:rPr>
          <w:color w:val="000000"/>
          <w:sz w:val="20"/>
          <w:szCs w:val="20"/>
        </w:rPr>
      </w:pPr>
      <w:r w:rsidRPr="002379C5">
        <w:rPr>
          <w:color w:val="363435"/>
          <w:sz w:val="19"/>
          <w:szCs w:val="19"/>
        </w:rPr>
        <w:t xml:space="preserve">2. </w:t>
      </w:r>
      <w:r w:rsidRPr="002379C5">
        <w:rPr>
          <w:color w:val="363435"/>
          <w:sz w:val="20"/>
          <w:szCs w:val="20"/>
        </w:rPr>
        <w:t>kondensacja</w:t>
      </w:r>
    </w:p>
    <w:p w:rsidR="00544248" w:rsidRPr="0033295D" w:rsidRDefault="00544248" w:rsidP="0033295D">
      <w:pPr>
        <w:widowControl w:val="0"/>
        <w:autoSpaceDE w:val="0"/>
        <w:autoSpaceDN w:val="0"/>
        <w:adjustRightInd w:val="0"/>
        <w:spacing w:before="120"/>
        <w:ind w:left="142" w:right="-20"/>
        <w:rPr>
          <w:color w:val="363435"/>
          <w:position w:val="-5"/>
          <w:sz w:val="10"/>
          <w:szCs w:val="10"/>
        </w:rPr>
      </w:pPr>
      <w:r w:rsidRPr="002379C5">
        <w:rPr>
          <w:color w:val="363435"/>
          <w:position w:val="-3"/>
          <w:sz w:val="19"/>
          <w:szCs w:val="19"/>
        </w:rPr>
        <w:t xml:space="preserve">3. </w:t>
      </w:r>
      <w:r w:rsidRPr="002379C5">
        <w:rPr>
          <w:color w:val="363435"/>
          <w:position w:val="-5"/>
          <w:sz w:val="10"/>
          <w:szCs w:val="10"/>
        </w:rPr>
        <w:t xml:space="preserve">. </w:t>
      </w:r>
      <w:r w:rsidR="00785E98" w:rsidRPr="002379C5">
        <w:rPr>
          <w:color w:val="363435"/>
          <w:position w:val="-2"/>
          <w:sz w:val="10"/>
          <w:szCs w:val="10"/>
        </w:rPr>
        <w:t>. . . . . . . . . . . . . . . . . . . . . . . . . . . . . . . . . . . . . . . . . . . . . . . . . .</w:t>
      </w:r>
    </w:p>
    <w:p w:rsidR="00785E98" w:rsidRDefault="00544248" w:rsidP="0033295D">
      <w:pPr>
        <w:spacing w:before="120"/>
        <w:ind w:left="142"/>
        <w:rPr>
          <w:sz w:val="22"/>
          <w:szCs w:val="22"/>
        </w:rPr>
      </w:pPr>
      <w:r w:rsidRPr="002379C5">
        <w:rPr>
          <w:color w:val="363435"/>
          <w:position w:val="10"/>
          <w:sz w:val="19"/>
          <w:szCs w:val="19"/>
        </w:rPr>
        <w:t xml:space="preserve">4. </w:t>
      </w:r>
      <w:r w:rsidRPr="002379C5">
        <w:rPr>
          <w:color w:val="363435"/>
          <w:position w:val="8"/>
          <w:sz w:val="10"/>
          <w:szCs w:val="10"/>
        </w:rPr>
        <w:t>. . . . . . . . . . . . . . . . . . . . . . . . . . . . . . . . . . . . . . . . . . . . . . . . . .</w:t>
      </w:r>
    </w:p>
    <w:p w:rsidR="00785E98" w:rsidRPr="002379C5" w:rsidRDefault="00785E98" w:rsidP="0033295D">
      <w:pPr>
        <w:widowControl w:val="0"/>
        <w:autoSpaceDE w:val="0"/>
        <w:autoSpaceDN w:val="0"/>
        <w:adjustRightInd w:val="0"/>
        <w:spacing w:before="120"/>
        <w:ind w:left="142" w:right="-20"/>
        <w:rPr>
          <w:color w:val="000000"/>
          <w:sz w:val="20"/>
          <w:szCs w:val="20"/>
        </w:rPr>
      </w:pPr>
      <w:r w:rsidRPr="002379C5">
        <w:rPr>
          <w:color w:val="363435"/>
          <w:position w:val="-1"/>
          <w:sz w:val="19"/>
          <w:szCs w:val="19"/>
        </w:rPr>
        <w:t xml:space="preserve">5. </w:t>
      </w:r>
      <w:r w:rsidRPr="002379C5">
        <w:rPr>
          <w:color w:val="363435"/>
          <w:position w:val="-1"/>
          <w:sz w:val="20"/>
          <w:szCs w:val="20"/>
        </w:rPr>
        <w:t>sublimacja</w:t>
      </w:r>
    </w:p>
    <w:p w:rsidR="00785E98" w:rsidRPr="002379C5" w:rsidRDefault="00785E98" w:rsidP="0033295D">
      <w:pPr>
        <w:widowControl w:val="0"/>
        <w:autoSpaceDE w:val="0"/>
        <w:autoSpaceDN w:val="0"/>
        <w:adjustRightInd w:val="0"/>
        <w:spacing w:before="120"/>
        <w:ind w:left="142" w:right="-20"/>
        <w:rPr>
          <w:color w:val="000000"/>
          <w:sz w:val="10"/>
          <w:szCs w:val="10"/>
        </w:rPr>
      </w:pPr>
      <w:r w:rsidRPr="002379C5">
        <w:rPr>
          <w:color w:val="363435"/>
          <w:sz w:val="19"/>
          <w:szCs w:val="19"/>
        </w:rPr>
        <w:t xml:space="preserve">6. </w:t>
      </w:r>
      <w:r w:rsidRPr="002379C5">
        <w:rPr>
          <w:color w:val="363435"/>
          <w:position w:val="-2"/>
          <w:sz w:val="10"/>
          <w:szCs w:val="10"/>
        </w:rPr>
        <w:t xml:space="preserve">. . . . . . . . . . . . . . . . . . . . . . . . . . . . . . . . . . . . . . . . . . . . . . . . . . </w:t>
      </w:r>
    </w:p>
    <w:p w:rsidR="009B068A" w:rsidRDefault="009B068A" w:rsidP="00785E98">
      <w:pPr>
        <w:rPr>
          <w:sz w:val="22"/>
          <w:szCs w:val="22"/>
        </w:rPr>
      </w:pPr>
    </w:p>
    <w:p w:rsidR="009B068A" w:rsidRDefault="009B068A" w:rsidP="009B068A">
      <w:pPr>
        <w:rPr>
          <w:b/>
          <w:bCs/>
          <w:color w:val="29427F"/>
          <w:sz w:val="16"/>
          <w:szCs w:val="16"/>
        </w:rPr>
      </w:pPr>
      <w:r>
        <w:rPr>
          <w:sz w:val="22"/>
          <w:szCs w:val="22"/>
        </w:rPr>
        <w:t xml:space="preserve">5. </w:t>
      </w:r>
      <w:r w:rsidRPr="002379C5">
        <w:rPr>
          <w:color w:val="363435"/>
          <w:sz w:val="20"/>
          <w:szCs w:val="20"/>
        </w:rPr>
        <w:t>Dopisz do podanego niżej opisu właś</w:t>
      </w:r>
      <w:r w:rsidR="00EA728A">
        <w:rPr>
          <w:color w:val="363435"/>
          <w:sz w:val="20"/>
          <w:szCs w:val="20"/>
        </w:rPr>
        <w:t>ciwy termin.</w:t>
      </w:r>
      <w:r>
        <w:rPr>
          <w:color w:val="363435"/>
          <w:sz w:val="20"/>
          <w:szCs w:val="20"/>
        </w:rPr>
        <w:tab/>
      </w:r>
      <w:r>
        <w:rPr>
          <w:color w:val="363435"/>
          <w:sz w:val="20"/>
          <w:szCs w:val="20"/>
        </w:rPr>
        <w:tab/>
      </w:r>
      <w:r>
        <w:rPr>
          <w:color w:val="363435"/>
          <w:sz w:val="20"/>
          <w:szCs w:val="20"/>
        </w:rPr>
        <w:tab/>
      </w:r>
      <w:r w:rsidR="00EA728A">
        <w:rPr>
          <w:color w:val="363435"/>
          <w:sz w:val="20"/>
          <w:szCs w:val="20"/>
        </w:rPr>
        <w:tab/>
      </w:r>
      <w:r w:rsidR="00EA728A">
        <w:rPr>
          <w:color w:val="363435"/>
          <w:sz w:val="20"/>
          <w:szCs w:val="20"/>
        </w:rPr>
        <w:tab/>
      </w:r>
      <w:r w:rsidR="00EA728A">
        <w:rPr>
          <w:color w:val="363435"/>
          <w:sz w:val="20"/>
          <w:szCs w:val="20"/>
        </w:rPr>
        <w:tab/>
      </w:r>
      <w:r w:rsidR="00EA728A">
        <w:rPr>
          <w:color w:val="363435"/>
          <w:sz w:val="20"/>
          <w:szCs w:val="20"/>
        </w:rPr>
        <w:tab/>
      </w:r>
      <w:r w:rsidRPr="009B068A">
        <w:rPr>
          <w:b/>
          <w:bCs/>
          <w:color w:val="29427F"/>
          <w:sz w:val="16"/>
          <w:szCs w:val="16"/>
        </w:rPr>
        <w:t xml:space="preserve"> </w:t>
      </w:r>
      <w:r w:rsidRPr="002379C5">
        <w:rPr>
          <w:b/>
          <w:bCs/>
          <w:color w:val="29427F"/>
          <w:sz w:val="16"/>
          <w:szCs w:val="16"/>
        </w:rPr>
        <w:t>0–1 p.</w:t>
      </w:r>
    </w:p>
    <w:p w:rsidR="009B068A" w:rsidRDefault="009B068A" w:rsidP="009B068A">
      <w:pPr>
        <w:ind w:left="142"/>
        <w:rPr>
          <w:b/>
          <w:sz w:val="22"/>
          <w:szCs w:val="22"/>
        </w:rPr>
      </w:pPr>
      <w:r>
        <w:rPr>
          <w:color w:val="363435"/>
          <w:position w:val="-1"/>
          <w:sz w:val="20"/>
          <w:szCs w:val="20"/>
        </w:rPr>
        <w:t xml:space="preserve"> </w:t>
      </w:r>
      <w:r w:rsidRPr="002379C5">
        <w:rPr>
          <w:color w:val="363435"/>
          <w:position w:val="-1"/>
          <w:sz w:val="20"/>
          <w:szCs w:val="20"/>
        </w:rPr>
        <w:t>Obszar, z którego rzeki spływają do jednego morza lub oceanu.</w:t>
      </w:r>
    </w:p>
    <w:p w:rsidR="00B70DED" w:rsidRPr="002379C5" w:rsidRDefault="00B70DED" w:rsidP="00B70DED">
      <w:pPr>
        <w:widowControl w:val="0"/>
        <w:autoSpaceDE w:val="0"/>
        <w:autoSpaceDN w:val="0"/>
        <w:adjustRightInd w:val="0"/>
        <w:spacing w:line="200" w:lineRule="exact"/>
        <w:ind w:right="-20"/>
        <w:rPr>
          <w:color w:val="000000"/>
          <w:sz w:val="20"/>
          <w:szCs w:val="20"/>
        </w:rPr>
      </w:pPr>
    </w:p>
    <w:p w:rsidR="00B70DED" w:rsidRPr="002379C5" w:rsidRDefault="00B70DED" w:rsidP="00B70DED">
      <w:pPr>
        <w:widowControl w:val="0"/>
        <w:autoSpaceDE w:val="0"/>
        <w:autoSpaceDN w:val="0"/>
        <w:adjustRightInd w:val="0"/>
        <w:spacing w:line="100" w:lineRule="exact"/>
        <w:ind w:left="142" w:right="-20"/>
        <w:rPr>
          <w:color w:val="000000"/>
          <w:sz w:val="10"/>
          <w:szCs w:val="10"/>
        </w:rPr>
      </w:pPr>
      <w:r w:rsidRPr="002379C5">
        <w:rPr>
          <w:color w:val="363435"/>
          <w:sz w:val="10"/>
          <w:szCs w:val="1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B70DED">
        <w:rPr>
          <w:color w:val="363435"/>
          <w:sz w:val="10"/>
          <w:szCs w:val="10"/>
        </w:rPr>
        <w:t xml:space="preserve"> </w:t>
      </w:r>
      <w:r w:rsidRPr="002379C5">
        <w:rPr>
          <w:color w:val="363435"/>
          <w:sz w:val="10"/>
          <w:szCs w:val="10"/>
        </w:rPr>
        <w:t xml:space="preserve">. . . . . . . . . . . . . . .  . . . . </w:t>
      </w:r>
    </w:p>
    <w:p w:rsidR="00381166" w:rsidRDefault="00381166" w:rsidP="00381166">
      <w:pPr>
        <w:spacing w:line="14" w:lineRule="atLeast"/>
        <w:rPr>
          <w:sz w:val="22"/>
          <w:szCs w:val="22"/>
        </w:rPr>
      </w:pPr>
    </w:p>
    <w:p w:rsidR="009D1AAD" w:rsidRDefault="009D1AAD" w:rsidP="00381166">
      <w:pPr>
        <w:spacing w:line="14" w:lineRule="atLeast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2379C5">
        <w:rPr>
          <w:color w:val="363435"/>
          <w:position w:val="-1"/>
          <w:sz w:val="20"/>
          <w:szCs w:val="20"/>
        </w:rPr>
        <w:t>Podkreśl prawidłowe dokończenie zdania.</w:t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 w:rsidRPr="009D1AAD">
        <w:rPr>
          <w:b/>
          <w:bCs/>
          <w:color w:val="29427F"/>
          <w:sz w:val="16"/>
          <w:szCs w:val="16"/>
        </w:rPr>
        <w:t xml:space="preserve"> </w:t>
      </w:r>
      <w:r w:rsidRPr="002379C5">
        <w:rPr>
          <w:b/>
          <w:bCs/>
          <w:color w:val="29427F"/>
          <w:sz w:val="16"/>
          <w:szCs w:val="16"/>
        </w:rPr>
        <w:t>0–1 p.</w:t>
      </w:r>
    </w:p>
    <w:p w:rsidR="00EA728A" w:rsidRDefault="00EA728A" w:rsidP="00381166">
      <w:pPr>
        <w:widowControl w:val="0"/>
        <w:autoSpaceDE w:val="0"/>
        <w:autoSpaceDN w:val="0"/>
        <w:adjustRightInd w:val="0"/>
        <w:spacing w:line="14" w:lineRule="atLeast"/>
        <w:ind w:left="142" w:right="-56"/>
        <w:rPr>
          <w:color w:val="363435"/>
          <w:sz w:val="20"/>
          <w:szCs w:val="20"/>
        </w:rPr>
      </w:pPr>
    </w:p>
    <w:p w:rsidR="009D1AAD" w:rsidRDefault="00EA728A" w:rsidP="00EA728A">
      <w:pPr>
        <w:widowControl w:val="0"/>
        <w:autoSpaceDE w:val="0"/>
        <w:autoSpaceDN w:val="0"/>
        <w:adjustRightInd w:val="0"/>
        <w:spacing w:line="14" w:lineRule="atLeast"/>
        <w:ind w:left="142" w:right="-56"/>
        <w:rPr>
          <w:color w:val="363435"/>
          <w:sz w:val="20"/>
          <w:szCs w:val="20"/>
        </w:rPr>
      </w:pPr>
      <w:r>
        <w:rPr>
          <w:color w:val="363435"/>
          <w:sz w:val="20"/>
          <w:szCs w:val="20"/>
        </w:rPr>
        <w:t xml:space="preserve"> </w:t>
      </w:r>
      <w:r w:rsidR="009D1AAD" w:rsidRPr="002379C5">
        <w:rPr>
          <w:color w:val="363435"/>
          <w:sz w:val="20"/>
          <w:szCs w:val="20"/>
        </w:rPr>
        <w:t xml:space="preserve">Rzeki, w których woda pojawia się tylko w jednej porze roku, występujące na obszarach, gdzie zaznacza się </w:t>
      </w:r>
    </w:p>
    <w:p w:rsidR="009D1AAD" w:rsidRPr="002379C5" w:rsidRDefault="009D1AAD" w:rsidP="00EA728A">
      <w:pPr>
        <w:widowControl w:val="0"/>
        <w:autoSpaceDE w:val="0"/>
        <w:autoSpaceDN w:val="0"/>
        <w:adjustRightInd w:val="0"/>
        <w:spacing w:line="241" w:lineRule="auto"/>
        <w:ind w:left="142" w:right="-56"/>
        <w:rPr>
          <w:color w:val="000000"/>
          <w:sz w:val="20"/>
          <w:szCs w:val="20"/>
        </w:rPr>
      </w:pPr>
      <w:r>
        <w:rPr>
          <w:color w:val="363435"/>
          <w:sz w:val="20"/>
          <w:szCs w:val="20"/>
        </w:rPr>
        <w:t xml:space="preserve"> </w:t>
      </w:r>
      <w:r w:rsidRPr="002379C5">
        <w:rPr>
          <w:color w:val="363435"/>
          <w:sz w:val="20"/>
          <w:szCs w:val="20"/>
        </w:rPr>
        <w:t>pora sucha i deszczowa to...</w:t>
      </w:r>
    </w:p>
    <w:p w:rsidR="009D1AAD" w:rsidRPr="002379C5" w:rsidRDefault="00EA728A" w:rsidP="00EA728A">
      <w:pPr>
        <w:widowControl w:val="0"/>
        <w:autoSpaceDE w:val="0"/>
        <w:autoSpaceDN w:val="0"/>
        <w:adjustRightInd w:val="0"/>
        <w:ind w:left="142" w:right="-20"/>
        <w:rPr>
          <w:color w:val="000000"/>
          <w:sz w:val="20"/>
          <w:szCs w:val="20"/>
        </w:rPr>
      </w:pPr>
      <w:r>
        <w:rPr>
          <w:color w:val="363435"/>
          <w:sz w:val="20"/>
          <w:szCs w:val="20"/>
        </w:rPr>
        <w:t xml:space="preserve"> </w:t>
      </w:r>
      <w:r w:rsidR="009D1AAD" w:rsidRPr="002379C5">
        <w:rPr>
          <w:color w:val="363435"/>
          <w:sz w:val="20"/>
          <w:szCs w:val="20"/>
        </w:rPr>
        <w:t>a) rzeki stałe.</w:t>
      </w:r>
    </w:p>
    <w:p w:rsidR="009D1AAD" w:rsidRDefault="00EA728A" w:rsidP="00EA728A">
      <w:pPr>
        <w:widowControl w:val="0"/>
        <w:autoSpaceDE w:val="0"/>
        <w:autoSpaceDN w:val="0"/>
        <w:adjustRightInd w:val="0"/>
        <w:spacing w:before="2" w:line="241" w:lineRule="auto"/>
        <w:ind w:left="142" w:right="6000"/>
        <w:rPr>
          <w:color w:val="363435"/>
          <w:sz w:val="20"/>
          <w:szCs w:val="20"/>
        </w:rPr>
      </w:pPr>
      <w:r>
        <w:rPr>
          <w:color w:val="363435"/>
          <w:sz w:val="20"/>
          <w:szCs w:val="20"/>
        </w:rPr>
        <w:t xml:space="preserve"> </w:t>
      </w:r>
      <w:r w:rsidR="009D1AAD" w:rsidRPr="002379C5">
        <w:rPr>
          <w:color w:val="363435"/>
          <w:sz w:val="20"/>
          <w:szCs w:val="20"/>
        </w:rPr>
        <w:t xml:space="preserve">b) rzeki epizodyczne. </w:t>
      </w:r>
    </w:p>
    <w:p w:rsidR="003516CF" w:rsidRDefault="00EA728A" w:rsidP="00EA728A">
      <w:pPr>
        <w:widowControl w:val="0"/>
        <w:autoSpaceDE w:val="0"/>
        <w:autoSpaceDN w:val="0"/>
        <w:adjustRightInd w:val="0"/>
        <w:spacing w:before="2" w:line="241" w:lineRule="auto"/>
        <w:ind w:left="142" w:right="6000"/>
        <w:rPr>
          <w:color w:val="363435"/>
          <w:sz w:val="20"/>
          <w:szCs w:val="20"/>
        </w:rPr>
      </w:pPr>
      <w:r>
        <w:rPr>
          <w:color w:val="363435"/>
          <w:sz w:val="20"/>
          <w:szCs w:val="20"/>
        </w:rPr>
        <w:t xml:space="preserve"> c</w:t>
      </w:r>
      <w:r w:rsidR="009D1AAD" w:rsidRPr="002379C5">
        <w:rPr>
          <w:color w:val="363435"/>
          <w:sz w:val="20"/>
          <w:szCs w:val="20"/>
        </w:rPr>
        <w:t>) rzeki okresowe.</w:t>
      </w:r>
    </w:p>
    <w:p w:rsidR="00137975" w:rsidRDefault="00137975" w:rsidP="002943AE">
      <w:pPr>
        <w:widowControl w:val="0"/>
        <w:autoSpaceDE w:val="0"/>
        <w:autoSpaceDN w:val="0"/>
        <w:adjustRightInd w:val="0"/>
        <w:ind w:right="-20"/>
        <w:rPr>
          <w:color w:val="363435"/>
          <w:position w:val="-2"/>
          <w:sz w:val="20"/>
          <w:szCs w:val="20"/>
        </w:rPr>
      </w:pPr>
    </w:p>
    <w:p w:rsidR="002943AE" w:rsidRPr="002379C5" w:rsidRDefault="002943AE" w:rsidP="002943AE">
      <w:pPr>
        <w:widowControl w:val="0"/>
        <w:autoSpaceDE w:val="0"/>
        <w:autoSpaceDN w:val="0"/>
        <w:adjustRightInd w:val="0"/>
        <w:ind w:right="-20"/>
        <w:rPr>
          <w:color w:val="000000"/>
          <w:sz w:val="16"/>
          <w:szCs w:val="16"/>
        </w:rPr>
      </w:pPr>
      <w:r>
        <w:rPr>
          <w:color w:val="363435"/>
          <w:position w:val="-2"/>
          <w:sz w:val="20"/>
          <w:szCs w:val="20"/>
        </w:rPr>
        <w:lastRenderedPageBreak/>
        <w:t xml:space="preserve">7. </w:t>
      </w:r>
      <w:r w:rsidRPr="002379C5">
        <w:rPr>
          <w:color w:val="363435"/>
          <w:position w:val="-2"/>
          <w:sz w:val="20"/>
          <w:szCs w:val="20"/>
        </w:rPr>
        <w:t>Wymień</w:t>
      </w:r>
      <w:r>
        <w:rPr>
          <w:color w:val="363435"/>
          <w:position w:val="-2"/>
          <w:sz w:val="20"/>
          <w:szCs w:val="20"/>
        </w:rPr>
        <w:t xml:space="preserve"> dwa sposoby </w:t>
      </w:r>
      <w:r w:rsidRPr="002379C5">
        <w:rPr>
          <w:color w:val="363435"/>
          <w:position w:val="-2"/>
          <w:sz w:val="20"/>
          <w:szCs w:val="20"/>
        </w:rPr>
        <w:t>gospodarczego wykorzystania rzek.</w:t>
      </w:r>
      <w:r w:rsidRPr="002943AE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2379C5">
        <w:rPr>
          <w:b/>
          <w:bCs/>
          <w:color w:val="29427F"/>
          <w:sz w:val="16"/>
          <w:szCs w:val="16"/>
        </w:rPr>
        <w:t>0–2 p.</w:t>
      </w:r>
    </w:p>
    <w:p w:rsidR="00137975" w:rsidRDefault="00137975" w:rsidP="00137975">
      <w:pPr>
        <w:widowControl w:val="0"/>
        <w:autoSpaceDE w:val="0"/>
        <w:autoSpaceDN w:val="0"/>
        <w:adjustRightInd w:val="0"/>
        <w:spacing w:line="184" w:lineRule="exact"/>
        <w:ind w:left="497" w:right="-20" w:hanging="213"/>
        <w:rPr>
          <w:color w:val="363435"/>
          <w:sz w:val="18"/>
          <w:szCs w:val="18"/>
        </w:rPr>
      </w:pPr>
    </w:p>
    <w:p w:rsidR="002943AE" w:rsidRPr="002379C5" w:rsidRDefault="00137975" w:rsidP="00137975">
      <w:pPr>
        <w:widowControl w:val="0"/>
        <w:autoSpaceDE w:val="0"/>
        <w:autoSpaceDN w:val="0"/>
        <w:adjustRightInd w:val="0"/>
        <w:spacing w:line="184" w:lineRule="exact"/>
        <w:ind w:left="497" w:right="-20" w:hanging="355"/>
        <w:rPr>
          <w:color w:val="000000"/>
          <w:sz w:val="10"/>
          <w:szCs w:val="10"/>
        </w:rPr>
      </w:pPr>
      <w:r>
        <w:rPr>
          <w:color w:val="363435"/>
          <w:sz w:val="18"/>
          <w:szCs w:val="18"/>
        </w:rPr>
        <w:t xml:space="preserve"> </w:t>
      </w:r>
      <w:r w:rsidR="002943AE">
        <w:rPr>
          <w:color w:val="363435"/>
          <w:sz w:val="18"/>
          <w:szCs w:val="18"/>
        </w:rPr>
        <w:t>•</w:t>
      </w:r>
      <w:r w:rsidR="002943AE" w:rsidRPr="002379C5">
        <w:rPr>
          <w:color w:val="363435"/>
          <w:position w:val="-1"/>
          <w:sz w:val="10"/>
          <w:szCs w:val="1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2943AE" w:rsidRPr="00B70DED">
        <w:rPr>
          <w:color w:val="363435"/>
          <w:position w:val="-1"/>
          <w:sz w:val="10"/>
          <w:szCs w:val="10"/>
        </w:rPr>
        <w:t xml:space="preserve"> </w:t>
      </w:r>
      <w:r w:rsidR="002943AE" w:rsidRPr="002379C5">
        <w:rPr>
          <w:color w:val="363435"/>
          <w:position w:val="-1"/>
          <w:sz w:val="10"/>
          <w:szCs w:val="10"/>
        </w:rPr>
        <w:t xml:space="preserve">. . . . . . . . . . . . . . . . . . . . . . . . . . . . . . . . . . .  </w:t>
      </w:r>
    </w:p>
    <w:p w:rsidR="00137975" w:rsidRDefault="00137975" w:rsidP="00137975">
      <w:pPr>
        <w:widowControl w:val="0"/>
        <w:autoSpaceDE w:val="0"/>
        <w:autoSpaceDN w:val="0"/>
        <w:adjustRightInd w:val="0"/>
        <w:spacing w:line="184" w:lineRule="exact"/>
        <w:ind w:left="497" w:right="-20" w:hanging="355"/>
        <w:rPr>
          <w:color w:val="000000"/>
          <w:sz w:val="18"/>
          <w:szCs w:val="18"/>
        </w:rPr>
      </w:pPr>
    </w:p>
    <w:p w:rsidR="002943AE" w:rsidRDefault="00137975" w:rsidP="00137975">
      <w:pPr>
        <w:widowControl w:val="0"/>
        <w:autoSpaceDE w:val="0"/>
        <w:autoSpaceDN w:val="0"/>
        <w:adjustRightInd w:val="0"/>
        <w:spacing w:line="184" w:lineRule="exact"/>
        <w:ind w:left="497" w:right="-20" w:hanging="355"/>
        <w:rPr>
          <w:color w:val="000000"/>
          <w:sz w:val="10"/>
          <w:szCs w:val="10"/>
        </w:rPr>
      </w:pPr>
      <w:r>
        <w:rPr>
          <w:color w:val="363435"/>
          <w:position w:val="-1"/>
          <w:sz w:val="18"/>
          <w:szCs w:val="18"/>
        </w:rPr>
        <w:t xml:space="preserve"> </w:t>
      </w:r>
      <w:r w:rsidR="002943AE" w:rsidRPr="002379C5">
        <w:rPr>
          <w:color w:val="363435"/>
          <w:position w:val="-1"/>
          <w:sz w:val="18"/>
          <w:szCs w:val="18"/>
        </w:rPr>
        <w:t>•</w:t>
      </w:r>
      <w:r w:rsidR="002943AE" w:rsidRPr="002379C5">
        <w:rPr>
          <w:color w:val="363435"/>
          <w:position w:val="-2"/>
          <w:sz w:val="10"/>
          <w:szCs w:val="10"/>
        </w:rPr>
        <w:t>.</w:t>
      </w:r>
      <w:r w:rsidR="002943AE" w:rsidRPr="002379C5">
        <w:rPr>
          <w:color w:val="363435"/>
          <w:position w:val="-1"/>
          <w:sz w:val="10"/>
          <w:szCs w:val="1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2943AE" w:rsidRPr="00B70DED">
        <w:rPr>
          <w:color w:val="363435"/>
          <w:position w:val="-1"/>
          <w:sz w:val="10"/>
          <w:szCs w:val="10"/>
        </w:rPr>
        <w:t xml:space="preserve"> </w:t>
      </w:r>
      <w:r w:rsidR="002943AE" w:rsidRPr="002379C5">
        <w:rPr>
          <w:color w:val="363435"/>
          <w:position w:val="-1"/>
          <w:sz w:val="10"/>
          <w:szCs w:val="10"/>
        </w:rPr>
        <w:t>. . . . . . . . . . . . . . . . . . . .</w:t>
      </w:r>
      <w:r>
        <w:rPr>
          <w:color w:val="363435"/>
          <w:position w:val="-1"/>
          <w:sz w:val="10"/>
          <w:szCs w:val="10"/>
        </w:rPr>
        <w:t xml:space="preserve"> . . . . . . . . . . . . . .</w:t>
      </w:r>
      <w:r w:rsidR="002943AE" w:rsidRPr="002379C5">
        <w:rPr>
          <w:color w:val="363435"/>
          <w:position w:val="-1"/>
          <w:sz w:val="10"/>
          <w:szCs w:val="10"/>
        </w:rPr>
        <w:t xml:space="preserve">. </w:t>
      </w:r>
    </w:p>
    <w:p w:rsidR="002943AE" w:rsidRDefault="002943AE" w:rsidP="002943AE">
      <w:pPr>
        <w:widowControl w:val="0"/>
        <w:autoSpaceDE w:val="0"/>
        <w:autoSpaceDN w:val="0"/>
        <w:adjustRightInd w:val="0"/>
        <w:spacing w:before="2" w:line="241" w:lineRule="auto"/>
        <w:ind w:left="142"/>
        <w:rPr>
          <w:color w:val="000000"/>
          <w:sz w:val="20"/>
          <w:szCs w:val="20"/>
        </w:rPr>
      </w:pPr>
    </w:p>
    <w:p w:rsidR="002943AE" w:rsidRDefault="002943AE" w:rsidP="002943AE">
      <w:pPr>
        <w:widowControl w:val="0"/>
        <w:autoSpaceDE w:val="0"/>
        <w:autoSpaceDN w:val="0"/>
        <w:adjustRightInd w:val="0"/>
        <w:spacing w:before="2" w:line="241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 </w:t>
      </w:r>
      <w:r w:rsidRPr="002379C5">
        <w:rPr>
          <w:color w:val="363435"/>
          <w:position w:val="-1"/>
          <w:sz w:val="20"/>
          <w:szCs w:val="20"/>
        </w:rPr>
        <w:t>Dopisz do podanych nazw jezior ich typ ze względu na genezę (powstanie).</w:t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 w:rsidRPr="002943AE">
        <w:rPr>
          <w:b/>
          <w:bCs/>
          <w:color w:val="29427F"/>
          <w:sz w:val="16"/>
          <w:szCs w:val="16"/>
        </w:rPr>
        <w:t xml:space="preserve"> </w:t>
      </w:r>
      <w:r w:rsidRPr="002379C5">
        <w:rPr>
          <w:b/>
          <w:bCs/>
          <w:color w:val="29427F"/>
          <w:sz w:val="16"/>
          <w:szCs w:val="16"/>
        </w:rPr>
        <w:t>0–2 p.</w:t>
      </w:r>
    </w:p>
    <w:p w:rsidR="002943AE" w:rsidRDefault="002943AE" w:rsidP="002943AE">
      <w:pPr>
        <w:widowControl w:val="0"/>
        <w:autoSpaceDE w:val="0"/>
        <w:autoSpaceDN w:val="0"/>
        <w:adjustRightInd w:val="0"/>
        <w:ind w:left="497" w:right="-76"/>
        <w:rPr>
          <w:color w:val="363435"/>
          <w:position w:val="2"/>
          <w:sz w:val="20"/>
          <w:szCs w:val="20"/>
        </w:rPr>
      </w:pPr>
    </w:p>
    <w:p w:rsidR="002943AE" w:rsidRPr="002943AE" w:rsidRDefault="002943AE" w:rsidP="002943AE">
      <w:pPr>
        <w:widowControl w:val="0"/>
        <w:autoSpaceDE w:val="0"/>
        <w:autoSpaceDN w:val="0"/>
        <w:adjustRightInd w:val="0"/>
        <w:ind w:left="142" w:right="-76"/>
        <w:rPr>
          <w:color w:val="000000"/>
          <w:sz w:val="10"/>
          <w:szCs w:val="10"/>
        </w:rPr>
      </w:pPr>
      <w:r>
        <w:rPr>
          <w:color w:val="363435"/>
          <w:position w:val="2"/>
          <w:sz w:val="20"/>
          <w:szCs w:val="20"/>
        </w:rPr>
        <w:t xml:space="preserve"> </w:t>
      </w:r>
      <w:r w:rsidRPr="002379C5">
        <w:rPr>
          <w:color w:val="363435"/>
          <w:position w:val="2"/>
          <w:sz w:val="20"/>
          <w:szCs w:val="20"/>
        </w:rPr>
        <w:t xml:space="preserve">a) Bajkał – </w:t>
      </w:r>
      <w:r w:rsidRPr="002379C5">
        <w:rPr>
          <w:color w:val="363435"/>
          <w:sz w:val="10"/>
          <w:szCs w:val="10"/>
        </w:rPr>
        <w:t>. . . . . . . . . . . . . . . . . . . . . . . . . . . . . . . . . . . . . . . . . . . . . . . . . . . . . . . . . . . . . . . . . . . . . . . . . . . . . . . . . . . . . . . . . . . . . . . . . . . .</w:t>
      </w:r>
      <w:r w:rsidRPr="002943AE">
        <w:rPr>
          <w:color w:val="363435"/>
          <w:sz w:val="10"/>
          <w:szCs w:val="10"/>
        </w:rPr>
        <w:t xml:space="preserve"> </w:t>
      </w:r>
      <w:r w:rsidRPr="002379C5">
        <w:rPr>
          <w:color w:val="363435"/>
          <w:sz w:val="10"/>
          <w:szCs w:val="10"/>
        </w:rPr>
        <w:t>. . . . . . . . . . . . . . . . . . . . . . . . . . . . . . . . . . . . . . . . . . . . . . . . . .  . . . . . . . .  .</w:t>
      </w:r>
    </w:p>
    <w:p w:rsidR="002943AE" w:rsidRDefault="002943AE" w:rsidP="002943AE">
      <w:pPr>
        <w:widowControl w:val="0"/>
        <w:autoSpaceDE w:val="0"/>
        <w:autoSpaceDN w:val="0"/>
        <w:adjustRightInd w:val="0"/>
        <w:spacing w:line="234" w:lineRule="exact"/>
        <w:ind w:left="142" w:right="-70"/>
        <w:rPr>
          <w:color w:val="363435"/>
          <w:position w:val="-1"/>
          <w:sz w:val="20"/>
          <w:szCs w:val="20"/>
        </w:rPr>
      </w:pPr>
    </w:p>
    <w:p w:rsidR="002943AE" w:rsidRPr="002379C5" w:rsidRDefault="002943AE" w:rsidP="002943AE">
      <w:pPr>
        <w:widowControl w:val="0"/>
        <w:autoSpaceDE w:val="0"/>
        <w:autoSpaceDN w:val="0"/>
        <w:adjustRightInd w:val="0"/>
        <w:spacing w:line="234" w:lineRule="exact"/>
        <w:ind w:left="142" w:right="-70"/>
        <w:rPr>
          <w:color w:val="000000"/>
          <w:sz w:val="10"/>
          <w:szCs w:val="10"/>
        </w:rPr>
      </w:pPr>
      <w:r>
        <w:rPr>
          <w:color w:val="363435"/>
          <w:position w:val="-1"/>
          <w:sz w:val="20"/>
          <w:szCs w:val="20"/>
        </w:rPr>
        <w:t xml:space="preserve"> </w:t>
      </w:r>
      <w:r w:rsidRPr="002379C5">
        <w:rPr>
          <w:color w:val="363435"/>
          <w:position w:val="-1"/>
          <w:sz w:val="20"/>
          <w:szCs w:val="20"/>
        </w:rPr>
        <w:t xml:space="preserve">b) Jeziora Plitwickie – </w:t>
      </w:r>
      <w:r w:rsidRPr="002379C5">
        <w:rPr>
          <w:color w:val="363435"/>
          <w:position w:val="-3"/>
          <w:sz w:val="10"/>
          <w:szCs w:val="10"/>
        </w:rPr>
        <w:t>. . . . . . . . . . . . . . . . . . . . . . . . . . . . . . . . . . . . . . . . . . . . . . . . . . . . . . . . . . . . . . . . . . . . . . . . . . . . . .</w:t>
      </w:r>
      <w:r w:rsidRPr="002943AE">
        <w:rPr>
          <w:color w:val="363435"/>
          <w:position w:val="-3"/>
          <w:sz w:val="10"/>
          <w:szCs w:val="10"/>
        </w:rPr>
        <w:t xml:space="preserve"> </w:t>
      </w:r>
      <w:r w:rsidRPr="002379C5">
        <w:rPr>
          <w:color w:val="363435"/>
          <w:position w:val="-3"/>
          <w:sz w:val="10"/>
          <w:szCs w:val="10"/>
        </w:rPr>
        <w:t xml:space="preserve">. . . . . . . . . . . . . . . . . . . . . . . . . . . . . . . . . . . . . . . . . . . . . . . . . . </w:t>
      </w:r>
      <w:r>
        <w:rPr>
          <w:color w:val="363435"/>
          <w:position w:val="-3"/>
          <w:sz w:val="10"/>
          <w:szCs w:val="10"/>
        </w:rPr>
        <w:t>. . . . . . . .  . . . . . .</w:t>
      </w:r>
    </w:p>
    <w:p w:rsidR="002943AE" w:rsidRDefault="002943AE" w:rsidP="002943AE">
      <w:pPr>
        <w:rPr>
          <w:sz w:val="20"/>
          <w:szCs w:val="20"/>
        </w:rPr>
      </w:pPr>
    </w:p>
    <w:p w:rsidR="002943AE" w:rsidRDefault="002943AE" w:rsidP="002943AE">
      <w:pPr>
        <w:widowControl w:val="0"/>
        <w:autoSpaceDE w:val="0"/>
        <w:autoSpaceDN w:val="0"/>
        <w:adjustRightInd w:val="0"/>
        <w:spacing w:line="280" w:lineRule="exact"/>
        <w:ind w:right="-80"/>
        <w:rPr>
          <w:b/>
          <w:bCs/>
          <w:color w:val="29427F"/>
          <w:sz w:val="16"/>
          <w:szCs w:val="16"/>
        </w:rPr>
      </w:pPr>
      <w:r>
        <w:rPr>
          <w:sz w:val="20"/>
          <w:szCs w:val="20"/>
        </w:rPr>
        <w:t xml:space="preserve">9. </w:t>
      </w:r>
      <w:r w:rsidRPr="002379C5">
        <w:rPr>
          <w:color w:val="363435"/>
          <w:position w:val="-1"/>
          <w:sz w:val="20"/>
          <w:szCs w:val="20"/>
        </w:rPr>
        <w:t>Napisz, jaki typ jeziora, ze względu na charakter przepływu,</w:t>
      </w:r>
      <w:r>
        <w:rPr>
          <w:color w:val="000000"/>
          <w:sz w:val="20"/>
          <w:szCs w:val="20"/>
        </w:rPr>
        <w:t xml:space="preserve"> </w:t>
      </w:r>
      <w:r w:rsidRPr="002379C5">
        <w:rPr>
          <w:color w:val="363435"/>
          <w:position w:val="-1"/>
          <w:sz w:val="20"/>
          <w:szCs w:val="20"/>
        </w:rPr>
        <w:t>przedstawia poniższa ilustracja</w:t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 w:rsidRPr="002379C5">
        <w:rPr>
          <w:b/>
          <w:bCs/>
          <w:color w:val="29427F"/>
          <w:sz w:val="16"/>
          <w:szCs w:val="16"/>
        </w:rPr>
        <w:t>0–1 p</w:t>
      </w:r>
    </w:p>
    <w:p w:rsidR="007A4249" w:rsidRDefault="007A4249" w:rsidP="002943AE">
      <w:pPr>
        <w:widowControl w:val="0"/>
        <w:autoSpaceDE w:val="0"/>
        <w:autoSpaceDN w:val="0"/>
        <w:adjustRightInd w:val="0"/>
        <w:spacing w:line="280" w:lineRule="exact"/>
        <w:ind w:right="-80"/>
        <w:rPr>
          <w:color w:val="000000"/>
          <w:sz w:val="20"/>
          <w:szCs w:val="20"/>
        </w:rPr>
      </w:pPr>
    </w:p>
    <w:p w:rsidR="002943AE" w:rsidRDefault="00AA413B" w:rsidP="002943A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11" type="#_x0000_t75" style="position:absolute;margin-left:-9.85pt;margin-top:8.1pt;width:267.2pt;height:82.75pt;z-index:-2;visibility:visible" wrapcoords="-121 0 -121 21143 21584 21143 21584 0 -121 0">
            <v:imagedata r:id="rId10" o:title="s21"/>
            <w10:wrap type="tight"/>
          </v:shape>
        </w:pict>
      </w:r>
    </w:p>
    <w:p w:rsidR="002943AE" w:rsidRDefault="002943AE" w:rsidP="002943AE">
      <w:pPr>
        <w:rPr>
          <w:sz w:val="20"/>
          <w:szCs w:val="20"/>
        </w:rPr>
      </w:pPr>
    </w:p>
    <w:p w:rsidR="002943AE" w:rsidRDefault="002943AE" w:rsidP="002943AE">
      <w:pPr>
        <w:rPr>
          <w:sz w:val="20"/>
          <w:szCs w:val="20"/>
        </w:rPr>
      </w:pPr>
    </w:p>
    <w:p w:rsidR="002943AE" w:rsidRDefault="002943AE" w:rsidP="002943AE">
      <w:pPr>
        <w:rPr>
          <w:sz w:val="20"/>
          <w:szCs w:val="20"/>
        </w:rPr>
      </w:pPr>
    </w:p>
    <w:p w:rsidR="002943AE" w:rsidRDefault="002943AE" w:rsidP="002943AE">
      <w:pPr>
        <w:rPr>
          <w:sz w:val="20"/>
          <w:szCs w:val="20"/>
        </w:rPr>
      </w:pPr>
    </w:p>
    <w:p w:rsidR="002943AE" w:rsidRDefault="002943AE" w:rsidP="002943AE">
      <w:pPr>
        <w:rPr>
          <w:sz w:val="20"/>
          <w:szCs w:val="20"/>
        </w:rPr>
      </w:pPr>
      <w:r w:rsidRPr="002379C5">
        <w:rPr>
          <w:color w:val="363435"/>
          <w:position w:val="-1"/>
          <w:sz w:val="10"/>
          <w:szCs w:val="10"/>
        </w:rPr>
        <w:t>. . . . . . . . . . . . . . . . . . . . . . . . . . . . .</w:t>
      </w:r>
      <w:r w:rsidRPr="00B70DED">
        <w:rPr>
          <w:color w:val="363435"/>
          <w:position w:val="-1"/>
          <w:sz w:val="10"/>
          <w:szCs w:val="10"/>
        </w:rPr>
        <w:t xml:space="preserve"> </w:t>
      </w:r>
      <w:r w:rsidRPr="002379C5">
        <w:rPr>
          <w:color w:val="363435"/>
          <w:position w:val="-1"/>
          <w:sz w:val="10"/>
          <w:szCs w:val="10"/>
        </w:rPr>
        <w:t xml:space="preserve">. . . . . . . . . . . . . . . . . . . . . . . . . . . . . . . . . . .  </w:t>
      </w:r>
    </w:p>
    <w:p w:rsidR="002943AE" w:rsidRPr="002943AE" w:rsidRDefault="002943AE" w:rsidP="002943AE">
      <w:pPr>
        <w:rPr>
          <w:sz w:val="20"/>
          <w:szCs w:val="20"/>
        </w:rPr>
      </w:pPr>
    </w:p>
    <w:p w:rsidR="002943AE" w:rsidRPr="002943AE" w:rsidRDefault="002943AE" w:rsidP="002943AE">
      <w:pPr>
        <w:rPr>
          <w:sz w:val="20"/>
          <w:szCs w:val="20"/>
        </w:rPr>
      </w:pPr>
    </w:p>
    <w:p w:rsidR="002943AE" w:rsidRDefault="002943AE" w:rsidP="002943AE">
      <w:pPr>
        <w:rPr>
          <w:sz w:val="20"/>
          <w:szCs w:val="20"/>
        </w:rPr>
      </w:pPr>
    </w:p>
    <w:p w:rsidR="007A4249" w:rsidRDefault="007A4249" w:rsidP="002943AE">
      <w:pPr>
        <w:widowControl w:val="0"/>
        <w:autoSpaceDE w:val="0"/>
        <w:autoSpaceDN w:val="0"/>
        <w:adjustRightInd w:val="0"/>
        <w:spacing w:before="79"/>
        <w:ind w:right="-20"/>
        <w:rPr>
          <w:sz w:val="20"/>
          <w:szCs w:val="20"/>
        </w:rPr>
      </w:pPr>
    </w:p>
    <w:p w:rsidR="002943AE" w:rsidRPr="002379C5" w:rsidRDefault="002943AE" w:rsidP="002943AE">
      <w:pPr>
        <w:widowControl w:val="0"/>
        <w:autoSpaceDE w:val="0"/>
        <w:autoSpaceDN w:val="0"/>
        <w:adjustRightInd w:val="0"/>
        <w:spacing w:before="79"/>
        <w:ind w:right="-20"/>
        <w:rPr>
          <w:color w:val="000000"/>
          <w:sz w:val="16"/>
          <w:szCs w:val="16"/>
        </w:rPr>
      </w:pPr>
      <w:r>
        <w:rPr>
          <w:sz w:val="20"/>
          <w:szCs w:val="20"/>
        </w:rPr>
        <w:t xml:space="preserve">10. </w:t>
      </w:r>
      <w:r w:rsidRPr="002379C5">
        <w:rPr>
          <w:color w:val="363435"/>
          <w:position w:val="-1"/>
          <w:sz w:val="20"/>
          <w:szCs w:val="20"/>
        </w:rPr>
        <w:t>Podaj dwie możliwości gospodarczego wykorzystania stawów.</w:t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 w:rsidRPr="002943AE">
        <w:rPr>
          <w:b/>
          <w:bCs/>
          <w:color w:val="29427F"/>
          <w:sz w:val="16"/>
          <w:szCs w:val="16"/>
        </w:rPr>
        <w:t xml:space="preserve"> </w:t>
      </w:r>
      <w:r w:rsidRPr="002379C5">
        <w:rPr>
          <w:b/>
          <w:bCs/>
          <w:color w:val="29427F"/>
          <w:sz w:val="16"/>
          <w:szCs w:val="16"/>
        </w:rPr>
        <w:t>0–2 p.</w:t>
      </w:r>
    </w:p>
    <w:p w:rsidR="00CA0EB4" w:rsidRDefault="00CA0EB4" w:rsidP="00CA0EB4">
      <w:pPr>
        <w:widowControl w:val="0"/>
        <w:autoSpaceDE w:val="0"/>
        <w:autoSpaceDN w:val="0"/>
        <w:adjustRightInd w:val="0"/>
        <w:spacing w:line="184" w:lineRule="exact"/>
        <w:ind w:left="497" w:right="-20" w:hanging="213"/>
        <w:rPr>
          <w:color w:val="363435"/>
          <w:sz w:val="18"/>
          <w:szCs w:val="18"/>
        </w:rPr>
      </w:pPr>
    </w:p>
    <w:p w:rsidR="00CA0EB4" w:rsidRPr="002379C5" w:rsidRDefault="00CA0EB4" w:rsidP="00CA0EB4">
      <w:pPr>
        <w:widowControl w:val="0"/>
        <w:autoSpaceDE w:val="0"/>
        <w:autoSpaceDN w:val="0"/>
        <w:adjustRightInd w:val="0"/>
        <w:spacing w:line="184" w:lineRule="exact"/>
        <w:ind w:left="497" w:right="-20" w:hanging="213"/>
        <w:rPr>
          <w:color w:val="000000"/>
          <w:sz w:val="10"/>
          <w:szCs w:val="10"/>
        </w:rPr>
      </w:pPr>
      <w:r>
        <w:rPr>
          <w:color w:val="363435"/>
          <w:sz w:val="18"/>
          <w:szCs w:val="18"/>
        </w:rPr>
        <w:t>•</w:t>
      </w:r>
      <w:r w:rsidRPr="002379C5">
        <w:rPr>
          <w:color w:val="363435"/>
          <w:position w:val="-1"/>
          <w:sz w:val="10"/>
          <w:szCs w:val="1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B70DED">
        <w:rPr>
          <w:color w:val="363435"/>
          <w:position w:val="-1"/>
          <w:sz w:val="10"/>
          <w:szCs w:val="10"/>
        </w:rPr>
        <w:t xml:space="preserve"> </w:t>
      </w:r>
      <w:r w:rsidRPr="002379C5">
        <w:rPr>
          <w:color w:val="363435"/>
          <w:position w:val="-1"/>
          <w:sz w:val="10"/>
          <w:szCs w:val="10"/>
        </w:rPr>
        <w:t xml:space="preserve">. . . . . . . . . . . . . . . . . . . . . . . . . . . . . . . . . . .  </w:t>
      </w:r>
    </w:p>
    <w:p w:rsidR="00CA0EB4" w:rsidRPr="002379C5" w:rsidRDefault="00CA0EB4" w:rsidP="00CA0EB4">
      <w:pPr>
        <w:widowControl w:val="0"/>
        <w:autoSpaceDE w:val="0"/>
        <w:autoSpaceDN w:val="0"/>
        <w:adjustRightInd w:val="0"/>
        <w:spacing w:before="6" w:line="180" w:lineRule="exact"/>
        <w:ind w:right="-20" w:hanging="213"/>
        <w:rPr>
          <w:color w:val="000000"/>
          <w:sz w:val="18"/>
          <w:szCs w:val="18"/>
        </w:rPr>
      </w:pPr>
    </w:p>
    <w:p w:rsidR="00CA0EB4" w:rsidRDefault="00CA0EB4" w:rsidP="00CA0EB4">
      <w:pPr>
        <w:widowControl w:val="0"/>
        <w:autoSpaceDE w:val="0"/>
        <w:autoSpaceDN w:val="0"/>
        <w:adjustRightInd w:val="0"/>
        <w:spacing w:line="184" w:lineRule="exact"/>
        <w:ind w:left="497" w:right="-20" w:hanging="213"/>
        <w:rPr>
          <w:color w:val="000000"/>
          <w:sz w:val="10"/>
          <w:szCs w:val="10"/>
        </w:rPr>
      </w:pPr>
      <w:r w:rsidRPr="002379C5">
        <w:rPr>
          <w:color w:val="363435"/>
          <w:position w:val="-1"/>
          <w:sz w:val="18"/>
          <w:szCs w:val="18"/>
        </w:rPr>
        <w:t>•</w:t>
      </w:r>
      <w:r w:rsidRPr="002379C5">
        <w:rPr>
          <w:color w:val="363435"/>
          <w:position w:val="-2"/>
          <w:sz w:val="10"/>
          <w:szCs w:val="10"/>
        </w:rPr>
        <w:t>.</w:t>
      </w:r>
      <w:r w:rsidRPr="002379C5">
        <w:rPr>
          <w:color w:val="363435"/>
          <w:position w:val="-1"/>
          <w:sz w:val="10"/>
          <w:szCs w:val="1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B70DED">
        <w:rPr>
          <w:color w:val="363435"/>
          <w:position w:val="-1"/>
          <w:sz w:val="10"/>
          <w:szCs w:val="10"/>
        </w:rPr>
        <w:t xml:space="preserve"> </w:t>
      </w:r>
      <w:r w:rsidRPr="002379C5">
        <w:rPr>
          <w:color w:val="363435"/>
          <w:position w:val="-1"/>
          <w:sz w:val="10"/>
          <w:szCs w:val="10"/>
        </w:rPr>
        <w:t>. . . . . . . . . . . . . . . . . . . . . . . . . . . . . . . . . . .</w:t>
      </w:r>
    </w:p>
    <w:p w:rsidR="00B8627F" w:rsidRDefault="00B8627F" w:rsidP="00B8627F">
      <w:pPr>
        <w:widowControl w:val="0"/>
        <w:tabs>
          <w:tab w:val="left" w:pos="3288"/>
        </w:tabs>
        <w:autoSpaceDE w:val="0"/>
        <w:autoSpaceDN w:val="0"/>
        <w:adjustRightInd w:val="0"/>
        <w:spacing w:line="280" w:lineRule="exact"/>
        <w:ind w:right="-81"/>
        <w:rPr>
          <w:color w:val="363435"/>
          <w:position w:val="-1"/>
          <w:sz w:val="20"/>
          <w:szCs w:val="20"/>
        </w:rPr>
      </w:pPr>
    </w:p>
    <w:p w:rsidR="00B8627F" w:rsidRPr="002379C5" w:rsidRDefault="00B8627F" w:rsidP="00B8627F">
      <w:pPr>
        <w:widowControl w:val="0"/>
        <w:tabs>
          <w:tab w:val="left" w:pos="3288"/>
        </w:tabs>
        <w:autoSpaceDE w:val="0"/>
        <w:autoSpaceDN w:val="0"/>
        <w:adjustRightInd w:val="0"/>
        <w:spacing w:line="280" w:lineRule="exact"/>
        <w:ind w:right="-81"/>
        <w:rPr>
          <w:color w:val="000000"/>
          <w:sz w:val="20"/>
          <w:szCs w:val="20"/>
        </w:rPr>
      </w:pPr>
      <w:r>
        <w:rPr>
          <w:color w:val="363435"/>
          <w:position w:val="-1"/>
          <w:sz w:val="20"/>
          <w:szCs w:val="20"/>
        </w:rPr>
        <w:t xml:space="preserve">11. </w:t>
      </w:r>
      <w:r w:rsidRPr="002379C5">
        <w:rPr>
          <w:color w:val="363435"/>
          <w:position w:val="-1"/>
          <w:sz w:val="20"/>
          <w:szCs w:val="20"/>
        </w:rPr>
        <w:t>Uzupełnij ilustrację, wpisując</w:t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 w:rsidRPr="002379C5">
        <w:rPr>
          <w:b/>
          <w:bCs/>
          <w:color w:val="29427F"/>
          <w:sz w:val="16"/>
          <w:szCs w:val="16"/>
        </w:rPr>
        <w:t>0–2 p.</w:t>
      </w:r>
    </w:p>
    <w:p w:rsidR="00B8627F" w:rsidRDefault="0033295D" w:rsidP="00B8627F">
      <w:pPr>
        <w:widowControl w:val="0"/>
        <w:autoSpaceDE w:val="0"/>
        <w:autoSpaceDN w:val="0"/>
        <w:adjustRightInd w:val="0"/>
        <w:spacing w:line="235" w:lineRule="exact"/>
        <w:ind w:left="284" w:right="-20"/>
        <w:rPr>
          <w:color w:val="363435"/>
          <w:sz w:val="20"/>
          <w:szCs w:val="20"/>
        </w:rPr>
      </w:pPr>
      <w:r>
        <w:rPr>
          <w:noProof/>
          <w:color w:val="363435"/>
          <w:position w:val="-1"/>
          <w:sz w:val="20"/>
          <w:szCs w:val="20"/>
        </w:rPr>
        <w:pict>
          <v:shape id="_x0000_s1110" type="#_x0000_t75" style="position:absolute;left:0;text-align:left;margin-left:160.8pt;margin-top:3.05pt;width:333.55pt;height:147.4pt;z-index:-1;visibility:visible" wrapcoords="-97 0 -97 21322 21564 21322 21564 0 -97 0">
            <v:imagedata r:id="rId8" o:title="s19"/>
            <w10:wrap type="tight"/>
          </v:shape>
        </w:pict>
      </w:r>
      <w:r w:rsidR="00B8627F" w:rsidRPr="002379C5">
        <w:rPr>
          <w:color w:val="363435"/>
          <w:sz w:val="20"/>
          <w:szCs w:val="20"/>
        </w:rPr>
        <w:t>poniższe nazwy.</w:t>
      </w:r>
    </w:p>
    <w:p w:rsidR="00B8627F" w:rsidRPr="002379C5" w:rsidRDefault="00B8627F" w:rsidP="00B8627F">
      <w:pPr>
        <w:widowControl w:val="0"/>
        <w:autoSpaceDE w:val="0"/>
        <w:autoSpaceDN w:val="0"/>
        <w:adjustRightInd w:val="0"/>
        <w:spacing w:line="235" w:lineRule="exact"/>
        <w:ind w:left="284" w:right="-20"/>
        <w:rPr>
          <w:color w:val="000000"/>
          <w:sz w:val="20"/>
          <w:szCs w:val="20"/>
        </w:rPr>
      </w:pPr>
    </w:p>
    <w:p w:rsidR="00137975" w:rsidRDefault="00137975" w:rsidP="00B8627F">
      <w:pPr>
        <w:widowControl w:val="0"/>
        <w:autoSpaceDE w:val="0"/>
        <w:autoSpaceDN w:val="0"/>
        <w:adjustRightInd w:val="0"/>
        <w:spacing w:line="241" w:lineRule="auto"/>
        <w:ind w:left="709" w:right="-56" w:hanging="280"/>
        <w:rPr>
          <w:i/>
          <w:iCs/>
          <w:color w:val="363435"/>
          <w:sz w:val="20"/>
          <w:szCs w:val="20"/>
        </w:rPr>
      </w:pPr>
    </w:p>
    <w:p w:rsidR="00B8627F" w:rsidRPr="002379C5" w:rsidRDefault="00B8627F" w:rsidP="0033295D">
      <w:pPr>
        <w:widowControl w:val="0"/>
        <w:autoSpaceDE w:val="0"/>
        <w:autoSpaceDN w:val="0"/>
        <w:adjustRightInd w:val="0"/>
        <w:spacing w:before="60"/>
        <w:ind w:left="709" w:right="-57" w:hanging="278"/>
        <w:rPr>
          <w:color w:val="000000"/>
          <w:sz w:val="20"/>
          <w:szCs w:val="20"/>
        </w:rPr>
      </w:pPr>
      <w:r>
        <w:rPr>
          <w:i/>
          <w:iCs/>
          <w:color w:val="363435"/>
          <w:sz w:val="20"/>
          <w:szCs w:val="20"/>
        </w:rPr>
        <w:t xml:space="preserve">zwierciadło wód </w:t>
      </w:r>
      <w:r w:rsidRPr="002379C5">
        <w:rPr>
          <w:i/>
          <w:iCs/>
          <w:color w:val="363435"/>
          <w:sz w:val="20"/>
          <w:szCs w:val="20"/>
        </w:rPr>
        <w:t>podziemnych, warstwa przepuszczalna</w:t>
      </w:r>
    </w:p>
    <w:p w:rsidR="00B8627F" w:rsidRDefault="00B8627F" w:rsidP="00B8627F">
      <w:pPr>
        <w:widowControl w:val="0"/>
        <w:autoSpaceDE w:val="0"/>
        <w:autoSpaceDN w:val="0"/>
        <w:adjustRightInd w:val="0"/>
        <w:spacing w:line="849" w:lineRule="exact"/>
        <w:ind w:right="-20"/>
        <w:rPr>
          <w:color w:val="363435"/>
          <w:position w:val="-1"/>
          <w:sz w:val="20"/>
          <w:szCs w:val="20"/>
        </w:rPr>
      </w:pPr>
    </w:p>
    <w:p w:rsidR="00B8627F" w:rsidRDefault="00B8627F" w:rsidP="00B8627F">
      <w:pPr>
        <w:widowControl w:val="0"/>
        <w:autoSpaceDE w:val="0"/>
        <w:autoSpaceDN w:val="0"/>
        <w:adjustRightInd w:val="0"/>
        <w:spacing w:line="849" w:lineRule="exact"/>
        <w:ind w:right="-20"/>
        <w:rPr>
          <w:color w:val="363435"/>
          <w:position w:val="-1"/>
          <w:sz w:val="20"/>
          <w:szCs w:val="20"/>
        </w:rPr>
      </w:pPr>
    </w:p>
    <w:p w:rsidR="000058CE" w:rsidRDefault="000058CE" w:rsidP="002943AE">
      <w:pPr>
        <w:rPr>
          <w:sz w:val="20"/>
          <w:szCs w:val="20"/>
        </w:rPr>
      </w:pPr>
    </w:p>
    <w:p w:rsidR="000058CE" w:rsidRDefault="000058CE" w:rsidP="000058CE">
      <w:pPr>
        <w:rPr>
          <w:sz w:val="20"/>
          <w:szCs w:val="20"/>
        </w:rPr>
      </w:pPr>
    </w:p>
    <w:p w:rsidR="000058CE" w:rsidRPr="002379C5" w:rsidRDefault="000058CE" w:rsidP="00137975">
      <w:pPr>
        <w:widowControl w:val="0"/>
        <w:autoSpaceDE w:val="0"/>
        <w:autoSpaceDN w:val="0"/>
        <w:adjustRightInd w:val="0"/>
        <w:spacing w:line="280" w:lineRule="exact"/>
        <w:ind w:right="-20"/>
        <w:rPr>
          <w:color w:val="000000"/>
          <w:sz w:val="10"/>
          <w:szCs w:val="10"/>
        </w:rPr>
      </w:pPr>
      <w:r>
        <w:rPr>
          <w:sz w:val="20"/>
          <w:szCs w:val="20"/>
        </w:rPr>
        <w:t xml:space="preserve">12. </w:t>
      </w:r>
      <w:r w:rsidRPr="002379C5">
        <w:rPr>
          <w:color w:val="363435"/>
          <w:position w:val="-1"/>
          <w:sz w:val="20"/>
          <w:szCs w:val="20"/>
        </w:rPr>
        <w:t>Podkreśl prawdziwe informacje w poniższych zdaniach.</w:t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 w:rsidRPr="000058CE">
        <w:rPr>
          <w:b/>
          <w:bCs/>
          <w:color w:val="29427F"/>
          <w:sz w:val="16"/>
          <w:szCs w:val="16"/>
        </w:rPr>
        <w:t xml:space="preserve"> </w:t>
      </w:r>
      <w:r w:rsidRPr="002379C5">
        <w:rPr>
          <w:b/>
          <w:bCs/>
          <w:color w:val="29427F"/>
          <w:sz w:val="16"/>
          <w:szCs w:val="16"/>
        </w:rPr>
        <w:t>0–2 p.</w:t>
      </w:r>
    </w:p>
    <w:p w:rsidR="000058CE" w:rsidRDefault="000058CE" w:rsidP="000058CE">
      <w:pPr>
        <w:widowControl w:val="0"/>
        <w:autoSpaceDE w:val="0"/>
        <w:autoSpaceDN w:val="0"/>
        <w:adjustRightInd w:val="0"/>
        <w:spacing w:line="241" w:lineRule="auto"/>
        <w:ind w:left="426" w:right="-56"/>
        <w:rPr>
          <w:color w:val="363435"/>
          <w:sz w:val="20"/>
          <w:szCs w:val="20"/>
        </w:rPr>
      </w:pPr>
    </w:p>
    <w:p w:rsidR="000058CE" w:rsidRDefault="000058CE" w:rsidP="00137975">
      <w:pPr>
        <w:widowControl w:val="0"/>
        <w:autoSpaceDE w:val="0"/>
        <w:autoSpaceDN w:val="0"/>
        <w:adjustRightInd w:val="0"/>
        <w:spacing w:line="241" w:lineRule="auto"/>
        <w:ind w:left="284" w:right="-56"/>
        <w:rPr>
          <w:color w:val="363435"/>
          <w:sz w:val="20"/>
          <w:szCs w:val="20"/>
        </w:rPr>
      </w:pPr>
      <w:r w:rsidRPr="002379C5">
        <w:rPr>
          <w:color w:val="363435"/>
          <w:sz w:val="20"/>
          <w:szCs w:val="20"/>
        </w:rPr>
        <w:t xml:space="preserve">a) Gorące źródła występujące na obszarach wulkanicznych to </w:t>
      </w:r>
      <w:r w:rsidRPr="002379C5">
        <w:rPr>
          <w:i/>
          <w:iCs/>
          <w:color w:val="363435"/>
          <w:sz w:val="20"/>
          <w:szCs w:val="20"/>
        </w:rPr>
        <w:t xml:space="preserve">cieplice </w:t>
      </w:r>
      <w:r w:rsidRPr="002379C5">
        <w:rPr>
          <w:color w:val="363435"/>
          <w:sz w:val="20"/>
          <w:szCs w:val="20"/>
        </w:rPr>
        <w:t xml:space="preserve">/ </w:t>
      </w:r>
      <w:r w:rsidRPr="002379C5">
        <w:rPr>
          <w:i/>
          <w:iCs/>
          <w:color w:val="363435"/>
          <w:sz w:val="20"/>
          <w:szCs w:val="20"/>
        </w:rPr>
        <w:t>gejzery</w:t>
      </w:r>
      <w:r w:rsidRPr="002379C5">
        <w:rPr>
          <w:color w:val="363435"/>
          <w:sz w:val="20"/>
          <w:szCs w:val="20"/>
        </w:rPr>
        <w:t xml:space="preserve">. </w:t>
      </w:r>
    </w:p>
    <w:p w:rsidR="000058CE" w:rsidRPr="002379C5" w:rsidRDefault="000058CE" w:rsidP="00137975">
      <w:pPr>
        <w:widowControl w:val="0"/>
        <w:autoSpaceDE w:val="0"/>
        <w:autoSpaceDN w:val="0"/>
        <w:adjustRightInd w:val="0"/>
        <w:spacing w:line="241" w:lineRule="auto"/>
        <w:ind w:left="284" w:right="-56"/>
        <w:rPr>
          <w:color w:val="000000"/>
          <w:sz w:val="20"/>
          <w:szCs w:val="20"/>
        </w:rPr>
      </w:pPr>
      <w:r w:rsidRPr="002379C5">
        <w:rPr>
          <w:color w:val="363435"/>
          <w:sz w:val="20"/>
          <w:szCs w:val="20"/>
        </w:rPr>
        <w:t xml:space="preserve">b) Największe niecki artezyjskie na świecie występują </w:t>
      </w:r>
      <w:r w:rsidRPr="002379C5">
        <w:rPr>
          <w:i/>
          <w:iCs/>
          <w:color w:val="363435"/>
          <w:sz w:val="20"/>
          <w:szCs w:val="20"/>
        </w:rPr>
        <w:t xml:space="preserve">w Australii </w:t>
      </w:r>
      <w:r w:rsidRPr="002379C5">
        <w:rPr>
          <w:color w:val="363435"/>
          <w:sz w:val="20"/>
          <w:szCs w:val="20"/>
        </w:rPr>
        <w:t xml:space="preserve">/ </w:t>
      </w:r>
      <w:r w:rsidRPr="002379C5">
        <w:rPr>
          <w:i/>
          <w:iCs/>
          <w:color w:val="363435"/>
          <w:sz w:val="20"/>
          <w:szCs w:val="20"/>
        </w:rPr>
        <w:t>na Islandii</w:t>
      </w:r>
      <w:r w:rsidRPr="002379C5">
        <w:rPr>
          <w:color w:val="363435"/>
          <w:sz w:val="20"/>
          <w:szCs w:val="20"/>
        </w:rPr>
        <w:t>.</w:t>
      </w:r>
    </w:p>
    <w:p w:rsidR="000058CE" w:rsidRDefault="000058CE" w:rsidP="000058CE">
      <w:pPr>
        <w:rPr>
          <w:sz w:val="20"/>
          <w:szCs w:val="20"/>
        </w:rPr>
      </w:pPr>
    </w:p>
    <w:p w:rsidR="000058CE" w:rsidRDefault="000058CE" w:rsidP="000058CE">
      <w:pPr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 w:rsidRPr="002379C5">
        <w:rPr>
          <w:color w:val="363435"/>
          <w:position w:val="-1"/>
          <w:sz w:val="20"/>
          <w:szCs w:val="20"/>
        </w:rPr>
        <w:t>Podaj dwie funkcje, które pełnią sztuczne zbiorniki wodne.</w:t>
      </w:r>
    </w:p>
    <w:p w:rsidR="000058CE" w:rsidRDefault="000058CE" w:rsidP="000058CE">
      <w:pPr>
        <w:widowControl w:val="0"/>
        <w:autoSpaceDE w:val="0"/>
        <w:autoSpaceDN w:val="0"/>
        <w:adjustRightInd w:val="0"/>
        <w:spacing w:line="184" w:lineRule="exact"/>
        <w:ind w:left="497" w:right="-20" w:hanging="213"/>
        <w:rPr>
          <w:color w:val="363435"/>
          <w:sz w:val="18"/>
          <w:szCs w:val="18"/>
        </w:rPr>
      </w:pPr>
    </w:p>
    <w:p w:rsidR="000058CE" w:rsidRPr="002379C5" w:rsidRDefault="000058CE" w:rsidP="000058CE">
      <w:pPr>
        <w:widowControl w:val="0"/>
        <w:autoSpaceDE w:val="0"/>
        <w:autoSpaceDN w:val="0"/>
        <w:adjustRightInd w:val="0"/>
        <w:spacing w:line="184" w:lineRule="exact"/>
        <w:ind w:left="497" w:right="-20" w:hanging="213"/>
        <w:rPr>
          <w:color w:val="000000"/>
          <w:sz w:val="10"/>
          <w:szCs w:val="10"/>
        </w:rPr>
      </w:pPr>
      <w:r>
        <w:rPr>
          <w:color w:val="363435"/>
          <w:sz w:val="18"/>
          <w:szCs w:val="18"/>
        </w:rPr>
        <w:t>•</w:t>
      </w:r>
      <w:r w:rsidRPr="002379C5">
        <w:rPr>
          <w:color w:val="363435"/>
          <w:position w:val="-1"/>
          <w:sz w:val="10"/>
          <w:szCs w:val="1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B70DED">
        <w:rPr>
          <w:color w:val="363435"/>
          <w:position w:val="-1"/>
          <w:sz w:val="10"/>
          <w:szCs w:val="10"/>
        </w:rPr>
        <w:t xml:space="preserve"> </w:t>
      </w:r>
      <w:r w:rsidRPr="002379C5">
        <w:rPr>
          <w:color w:val="363435"/>
          <w:position w:val="-1"/>
          <w:sz w:val="10"/>
          <w:szCs w:val="10"/>
        </w:rPr>
        <w:t xml:space="preserve">. . . . . . . . . . . . . . . . . . . . . . . . . . . . . . . . . . .  </w:t>
      </w:r>
    </w:p>
    <w:p w:rsidR="000058CE" w:rsidRPr="002379C5" w:rsidRDefault="000058CE" w:rsidP="000058CE">
      <w:pPr>
        <w:widowControl w:val="0"/>
        <w:autoSpaceDE w:val="0"/>
        <w:autoSpaceDN w:val="0"/>
        <w:adjustRightInd w:val="0"/>
        <w:spacing w:before="6" w:line="180" w:lineRule="exact"/>
        <w:ind w:right="-20" w:hanging="213"/>
        <w:rPr>
          <w:color w:val="000000"/>
          <w:sz w:val="18"/>
          <w:szCs w:val="18"/>
        </w:rPr>
      </w:pPr>
    </w:p>
    <w:p w:rsidR="000058CE" w:rsidRDefault="000058CE" w:rsidP="000058CE">
      <w:pPr>
        <w:widowControl w:val="0"/>
        <w:autoSpaceDE w:val="0"/>
        <w:autoSpaceDN w:val="0"/>
        <w:adjustRightInd w:val="0"/>
        <w:spacing w:line="184" w:lineRule="exact"/>
        <w:ind w:left="497" w:right="-20" w:hanging="213"/>
        <w:rPr>
          <w:color w:val="000000"/>
          <w:sz w:val="10"/>
          <w:szCs w:val="10"/>
        </w:rPr>
      </w:pPr>
      <w:r w:rsidRPr="002379C5">
        <w:rPr>
          <w:color w:val="363435"/>
          <w:position w:val="-1"/>
          <w:sz w:val="18"/>
          <w:szCs w:val="18"/>
        </w:rPr>
        <w:t>•</w:t>
      </w:r>
      <w:r w:rsidRPr="002379C5">
        <w:rPr>
          <w:color w:val="363435"/>
          <w:position w:val="-2"/>
          <w:sz w:val="10"/>
          <w:szCs w:val="10"/>
        </w:rPr>
        <w:t>.</w:t>
      </w:r>
      <w:r w:rsidRPr="002379C5">
        <w:rPr>
          <w:color w:val="363435"/>
          <w:position w:val="-1"/>
          <w:sz w:val="10"/>
          <w:szCs w:val="1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B70DED">
        <w:rPr>
          <w:color w:val="363435"/>
          <w:position w:val="-1"/>
          <w:sz w:val="10"/>
          <w:szCs w:val="10"/>
        </w:rPr>
        <w:t xml:space="preserve"> </w:t>
      </w:r>
      <w:r w:rsidRPr="002379C5">
        <w:rPr>
          <w:color w:val="363435"/>
          <w:position w:val="-1"/>
          <w:sz w:val="10"/>
          <w:szCs w:val="10"/>
        </w:rPr>
        <w:t>. . . . . . . . . . . . . . . . . . . . . . . . . . . . . . . . . . .</w:t>
      </w:r>
    </w:p>
    <w:p w:rsidR="000058CE" w:rsidRDefault="000058CE" w:rsidP="000058CE">
      <w:pPr>
        <w:rPr>
          <w:sz w:val="20"/>
          <w:szCs w:val="20"/>
        </w:rPr>
      </w:pPr>
    </w:p>
    <w:p w:rsidR="000058CE" w:rsidRDefault="000058CE" w:rsidP="000058CE">
      <w:pPr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Pr="002379C5">
        <w:rPr>
          <w:color w:val="363435"/>
          <w:position w:val="-1"/>
          <w:sz w:val="20"/>
          <w:szCs w:val="20"/>
        </w:rPr>
        <w:t>Połącz wybrane rodzaje źródeł i wód podziemnych z nazwami obszarów ich występowania.</w:t>
      </w:r>
      <w:r>
        <w:rPr>
          <w:color w:val="363435"/>
          <w:position w:val="-1"/>
          <w:sz w:val="20"/>
          <w:szCs w:val="20"/>
        </w:rPr>
        <w:tab/>
      </w:r>
      <w:r>
        <w:rPr>
          <w:color w:val="363435"/>
          <w:position w:val="-1"/>
          <w:sz w:val="20"/>
          <w:szCs w:val="20"/>
        </w:rPr>
        <w:tab/>
      </w:r>
      <w:r w:rsidRPr="000058CE">
        <w:rPr>
          <w:b/>
          <w:bCs/>
          <w:color w:val="29427F"/>
          <w:sz w:val="16"/>
          <w:szCs w:val="16"/>
        </w:rPr>
        <w:t xml:space="preserve"> </w:t>
      </w:r>
      <w:r w:rsidRPr="002379C5">
        <w:rPr>
          <w:b/>
          <w:bCs/>
          <w:color w:val="29427F"/>
          <w:sz w:val="16"/>
          <w:szCs w:val="16"/>
        </w:rPr>
        <w:t>0–2 p.</w:t>
      </w:r>
    </w:p>
    <w:p w:rsidR="007A4249" w:rsidRDefault="007A4249" w:rsidP="007A4249">
      <w:pPr>
        <w:widowControl w:val="0"/>
        <w:autoSpaceDE w:val="0"/>
        <w:autoSpaceDN w:val="0"/>
        <w:adjustRightInd w:val="0"/>
        <w:spacing w:line="282" w:lineRule="auto"/>
        <w:ind w:left="142" w:right="3685"/>
        <w:jc w:val="right"/>
        <w:rPr>
          <w:color w:val="363435"/>
          <w:sz w:val="20"/>
          <w:szCs w:val="20"/>
        </w:rPr>
      </w:pPr>
      <w:r>
        <w:rPr>
          <w:color w:val="363435"/>
          <w:sz w:val="20"/>
          <w:szCs w:val="20"/>
        </w:rPr>
        <w:t xml:space="preserve"> </w:t>
      </w:r>
    </w:p>
    <w:p w:rsidR="000058CE" w:rsidRPr="002379C5" w:rsidRDefault="000058CE" w:rsidP="0033295D">
      <w:pPr>
        <w:widowControl w:val="0"/>
        <w:tabs>
          <w:tab w:val="left" w:pos="2410"/>
        </w:tabs>
        <w:autoSpaceDE w:val="0"/>
        <w:autoSpaceDN w:val="0"/>
        <w:adjustRightInd w:val="0"/>
        <w:spacing w:before="60"/>
        <w:ind w:left="426" w:right="3543" w:firstLine="708"/>
        <w:jc w:val="right"/>
        <w:rPr>
          <w:color w:val="000000"/>
          <w:sz w:val="20"/>
          <w:szCs w:val="20"/>
        </w:rPr>
      </w:pPr>
      <w:r w:rsidRPr="002379C5">
        <w:rPr>
          <w:color w:val="363435"/>
          <w:sz w:val="20"/>
          <w:szCs w:val="20"/>
        </w:rPr>
        <w:t xml:space="preserve">gejzery • </w:t>
      </w:r>
      <w:r w:rsidR="0033295D">
        <w:rPr>
          <w:color w:val="363435"/>
          <w:sz w:val="20"/>
          <w:szCs w:val="20"/>
        </w:rPr>
        <w:tab/>
      </w:r>
      <w:r w:rsidRPr="002379C5">
        <w:rPr>
          <w:color w:val="363435"/>
          <w:sz w:val="20"/>
          <w:szCs w:val="20"/>
        </w:rPr>
        <w:t>• Australia, Kotlina Warszawska</w:t>
      </w:r>
    </w:p>
    <w:p w:rsidR="000058CE" w:rsidRPr="002379C5" w:rsidRDefault="000058CE" w:rsidP="0033295D">
      <w:pPr>
        <w:widowControl w:val="0"/>
        <w:autoSpaceDE w:val="0"/>
        <w:autoSpaceDN w:val="0"/>
        <w:adjustRightInd w:val="0"/>
        <w:spacing w:before="60"/>
        <w:ind w:left="993" w:right="4536"/>
        <w:rPr>
          <w:color w:val="000000"/>
          <w:sz w:val="20"/>
          <w:szCs w:val="20"/>
        </w:rPr>
      </w:pPr>
      <w:r w:rsidRPr="002379C5">
        <w:rPr>
          <w:color w:val="363435"/>
          <w:sz w:val="20"/>
          <w:szCs w:val="20"/>
        </w:rPr>
        <w:t xml:space="preserve">wody termalne • </w:t>
      </w:r>
      <w:r w:rsidR="0033295D">
        <w:rPr>
          <w:color w:val="363435"/>
          <w:sz w:val="20"/>
          <w:szCs w:val="20"/>
        </w:rPr>
        <w:tab/>
      </w:r>
      <w:r w:rsidRPr="002379C5">
        <w:rPr>
          <w:color w:val="363435"/>
          <w:sz w:val="20"/>
          <w:szCs w:val="20"/>
        </w:rPr>
        <w:t>• Cieplice, Podhale</w:t>
      </w:r>
    </w:p>
    <w:p w:rsidR="000058CE" w:rsidRPr="002379C5" w:rsidRDefault="000058CE" w:rsidP="0033295D">
      <w:pPr>
        <w:widowControl w:val="0"/>
        <w:tabs>
          <w:tab w:val="left" w:pos="2268"/>
        </w:tabs>
        <w:autoSpaceDE w:val="0"/>
        <w:autoSpaceDN w:val="0"/>
        <w:adjustRightInd w:val="0"/>
        <w:spacing w:before="60"/>
        <w:ind w:left="851" w:right="-20"/>
        <w:rPr>
          <w:color w:val="000000"/>
          <w:sz w:val="20"/>
          <w:szCs w:val="20"/>
        </w:rPr>
      </w:pPr>
      <w:r w:rsidRPr="002379C5">
        <w:rPr>
          <w:color w:val="363435"/>
          <w:sz w:val="20"/>
          <w:szCs w:val="20"/>
        </w:rPr>
        <w:t>wody mineralne •</w:t>
      </w:r>
      <w:r w:rsidR="0033295D">
        <w:rPr>
          <w:color w:val="363435"/>
          <w:sz w:val="20"/>
          <w:szCs w:val="20"/>
        </w:rPr>
        <w:tab/>
      </w:r>
      <w:r w:rsidR="0033295D">
        <w:rPr>
          <w:color w:val="363435"/>
          <w:sz w:val="20"/>
          <w:szCs w:val="20"/>
        </w:rPr>
        <w:tab/>
      </w:r>
      <w:r w:rsidRPr="002379C5">
        <w:rPr>
          <w:color w:val="363435"/>
          <w:sz w:val="20"/>
          <w:szCs w:val="20"/>
        </w:rPr>
        <w:t>• Krynica-Zdrój, Iwonicz-Zdrój, Kudowa-Zdrój</w:t>
      </w:r>
    </w:p>
    <w:p w:rsidR="007A4249" w:rsidRPr="002379C5" w:rsidRDefault="007A4249" w:rsidP="0033295D">
      <w:pPr>
        <w:widowControl w:val="0"/>
        <w:autoSpaceDE w:val="0"/>
        <w:autoSpaceDN w:val="0"/>
        <w:adjustRightInd w:val="0"/>
        <w:spacing w:before="60"/>
        <w:ind w:left="2694" w:right="-20" w:firstLine="138"/>
        <w:rPr>
          <w:color w:val="000000"/>
          <w:sz w:val="20"/>
          <w:szCs w:val="20"/>
        </w:rPr>
      </w:pPr>
      <w:r w:rsidRPr="002379C5">
        <w:rPr>
          <w:color w:val="363435"/>
          <w:sz w:val="20"/>
          <w:szCs w:val="20"/>
        </w:rPr>
        <w:t>• Islandia, Kamczatka, Nowa Zelandia</w:t>
      </w:r>
    </w:p>
    <w:p w:rsidR="002943AE" w:rsidRPr="000058CE" w:rsidRDefault="002943AE" w:rsidP="000058CE">
      <w:pPr>
        <w:rPr>
          <w:sz w:val="20"/>
          <w:szCs w:val="20"/>
        </w:rPr>
      </w:pPr>
    </w:p>
    <w:sectPr w:rsidR="002943AE" w:rsidRPr="000058CE" w:rsidSect="00CA0EB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3CD5"/>
    <w:multiLevelType w:val="hybridMultilevel"/>
    <w:tmpl w:val="01601E66"/>
    <w:lvl w:ilvl="0" w:tplc="5E44B6CA">
      <w:start w:val="1"/>
      <w:numFmt w:val="decimal"/>
      <w:lvlText w:val="%1."/>
      <w:lvlJc w:val="left"/>
      <w:pPr>
        <w:ind w:left="720" w:hanging="360"/>
      </w:pPr>
      <w:rPr>
        <w:rFonts w:hint="default"/>
        <w:color w:val="363435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C2606"/>
    <w:multiLevelType w:val="hybridMultilevel"/>
    <w:tmpl w:val="AAF28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D41B9"/>
    <w:multiLevelType w:val="hybridMultilevel"/>
    <w:tmpl w:val="2092DD7A"/>
    <w:lvl w:ilvl="0" w:tplc="15782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4097A"/>
    <w:multiLevelType w:val="hybridMultilevel"/>
    <w:tmpl w:val="87F081DA"/>
    <w:lvl w:ilvl="0" w:tplc="0C0684E4">
      <w:start w:val="1"/>
      <w:numFmt w:val="decimal"/>
      <w:lvlText w:val="%1."/>
      <w:lvlJc w:val="left"/>
      <w:pPr>
        <w:ind w:left="559" w:hanging="360"/>
      </w:pPr>
      <w:rPr>
        <w:rFonts w:hint="default"/>
        <w:color w:val="363435"/>
      </w:rPr>
    </w:lvl>
    <w:lvl w:ilvl="1" w:tplc="04150019" w:tentative="1">
      <w:start w:val="1"/>
      <w:numFmt w:val="lowerLetter"/>
      <w:lvlText w:val="%2."/>
      <w:lvlJc w:val="left"/>
      <w:pPr>
        <w:ind w:left="1279" w:hanging="360"/>
      </w:pPr>
    </w:lvl>
    <w:lvl w:ilvl="2" w:tplc="0415001B" w:tentative="1">
      <w:start w:val="1"/>
      <w:numFmt w:val="lowerRoman"/>
      <w:lvlText w:val="%3."/>
      <w:lvlJc w:val="right"/>
      <w:pPr>
        <w:ind w:left="1999" w:hanging="180"/>
      </w:pPr>
    </w:lvl>
    <w:lvl w:ilvl="3" w:tplc="0415000F" w:tentative="1">
      <w:start w:val="1"/>
      <w:numFmt w:val="decimal"/>
      <w:lvlText w:val="%4."/>
      <w:lvlJc w:val="left"/>
      <w:pPr>
        <w:ind w:left="2719" w:hanging="360"/>
      </w:pPr>
    </w:lvl>
    <w:lvl w:ilvl="4" w:tplc="04150019" w:tentative="1">
      <w:start w:val="1"/>
      <w:numFmt w:val="lowerLetter"/>
      <w:lvlText w:val="%5."/>
      <w:lvlJc w:val="left"/>
      <w:pPr>
        <w:ind w:left="3439" w:hanging="360"/>
      </w:pPr>
    </w:lvl>
    <w:lvl w:ilvl="5" w:tplc="0415001B" w:tentative="1">
      <w:start w:val="1"/>
      <w:numFmt w:val="lowerRoman"/>
      <w:lvlText w:val="%6."/>
      <w:lvlJc w:val="right"/>
      <w:pPr>
        <w:ind w:left="4159" w:hanging="180"/>
      </w:pPr>
    </w:lvl>
    <w:lvl w:ilvl="6" w:tplc="0415000F" w:tentative="1">
      <w:start w:val="1"/>
      <w:numFmt w:val="decimal"/>
      <w:lvlText w:val="%7."/>
      <w:lvlJc w:val="left"/>
      <w:pPr>
        <w:ind w:left="4879" w:hanging="360"/>
      </w:pPr>
    </w:lvl>
    <w:lvl w:ilvl="7" w:tplc="04150019" w:tentative="1">
      <w:start w:val="1"/>
      <w:numFmt w:val="lowerLetter"/>
      <w:lvlText w:val="%8."/>
      <w:lvlJc w:val="left"/>
      <w:pPr>
        <w:ind w:left="5599" w:hanging="360"/>
      </w:pPr>
    </w:lvl>
    <w:lvl w:ilvl="8" w:tplc="0415001B" w:tentative="1">
      <w:start w:val="1"/>
      <w:numFmt w:val="lowerRoman"/>
      <w:lvlText w:val="%9."/>
      <w:lvlJc w:val="right"/>
      <w:pPr>
        <w:ind w:left="631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943"/>
    <w:rsid w:val="000058CE"/>
    <w:rsid w:val="00060483"/>
    <w:rsid w:val="0006745D"/>
    <w:rsid w:val="0012414F"/>
    <w:rsid w:val="00137975"/>
    <w:rsid w:val="001C15ED"/>
    <w:rsid w:val="001E3569"/>
    <w:rsid w:val="002943AE"/>
    <w:rsid w:val="002C7198"/>
    <w:rsid w:val="0033295D"/>
    <w:rsid w:val="003516CF"/>
    <w:rsid w:val="00381166"/>
    <w:rsid w:val="003D21A5"/>
    <w:rsid w:val="004018A6"/>
    <w:rsid w:val="004171BA"/>
    <w:rsid w:val="004835AB"/>
    <w:rsid w:val="00544248"/>
    <w:rsid w:val="005468F8"/>
    <w:rsid w:val="00563F1E"/>
    <w:rsid w:val="005A60D3"/>
    <w:rsid w:val="00673311"/>
    <w:rsid w:val="00685786"/>
    <w:rsid w:val="006B494E"/>
    <w:rsid w:val="00746EF7"/>
    <w:rsid w:val="00785E98"/>
    <w:rsid w:val="007A4249"/>
    <w:rsid w:val="007B65E5"/>
    <w:rsid w:val="0081387C"/>
    <w:rsid w:val="00830E7A"/>
    <w:rsid w:val="008B06BC"/>
    <w:rsid w:val="008D3F8A"/>
    <w:rsid w:val="00946767"/>
    <w:rsid w:val="009B068A"/>
    <w:rsid w:val="009D1AAD"/>
    <w:rsid w:val="00A365D0"/>
    <w:rsid w:val="00A37E8F"/>
    <w:rsid w:val="00AA413B"/>
    <w:rsid w:val="00B70DED"/>
    <w:rsid w:val="00B73483"/>
    <w:rsid w:val="00B8627F"/>
    <w:rsid w:val="00BD5C85"/>
    <w:rsid w:val="00C42368"/>
    <w:rsid w:val="00C47288"/>
    <w:rsid w:val="00C63F15"/>
    <w:rsid w:val="00CA0EB4"/>
    <w:rsid w:val="00DA23FC"/>
    <w:rsid w:val="00E06A67"/>
    <w:rsid w:val="00E466C0"/>
    <w:rsid w:val="00E94088"/>
    <w:rsid w:val="00EA728A"/>
    <w:rsid w:val="00ED4488"/>
    <w:rsid w:val="00F06238"/>
    <w:rsid w:val="00F2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31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3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35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5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1812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a</vt:lpstr>
    </vt:vector>
  </TitlesOfParts>
  <Company>Wydawnictwo Era</Company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a</dc:title>
  <dc:subject/>
  <dc:creator>Monika</dc:creator>
  <cp:keywords/>
  <dc:description/>
  <cp:lastModifiedBy>Wiktoria</cp:lastModifiedBy>
  <cp:revision>2</cp:revision>
  <dcterms:created xsi:type="dcterms:W3CDTF">2010-03-18T19:35:00Z</dcterms:created>
  <dcterms:modified xsi:type="dcterms:W3CDTF">2010-03-18T19:35:00Z</dcterms:modified>
</cp:coreProperties>
</file>