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E9" w:rsidRDefault="003A1E5D" w:rsidP="003A1E5D">
      <w:pPr>
        <w:tabs>
          <w:tab w:val="left" w:pos="3210"/>
        </w:tabs>
        <w:rPr>
          <w:rFonts w:ascii="Quixley LET" w:hAnsi="Quixley LET"/>
          <w:b/>
          <w:color w:val="CC0000"/>
          <w:sz w:val="96"/>
          <w:szCs w:val="96"/>
        </w:rPr>
      </w:pPr>
      <w:r>
        <w:rPr>
          <w:rFonts w:ascii="Quixley LET" w:hAnsi="Quixley LET"/>
          <w:b/>
          <w:color w:val="CC0000"/>
          <w:sz w:val="56"/>
          <w:szCs w:val="56"/>
        </w:rPr>
        <w:t xml:space="preserve">                     </w:t>
      </w:r>
      <w:r>
        <w:rPr>
          <w:rFonts w:ascii="Quixley LET" w:hAnsi="Quixley LET"/>
          <w:b/>
          <w:color w:val="CC0000"/>
          <w:sz w:val="56"/>
          <w:szCs w:val="56"/>
        </w:rPr>
        <w:tab/>
      </w:r>
      <w:r>
        <w:rPr>
          <w:rFonts w:ascii="Quixley LET" w:hAnsi="Quixley LET"/>
          <w:b/>
          <w:sz w:val="96"/>
          <w:szCs w:val="96"/>
        </w:rPr>
        <w:t xml:space="preserve">Stop      </w:t>
      </w:r>
      <w:r>
        <w:rPr>
          <w:rFonts w:ascii="Quixley LET" w:hAnsi="Quixley LET"/>
          <w:b/>
          <w:color w:val="CC0000"/>
          <w:sz w:val="96"/>
          <w:szCs w:val="96"/>
        </w:rPr>
        <w:t>Wojnie</w:t>
      </w:r>
    </w:p>
    <w:p w:rsidR="003A1E5D" w:rsidRDefault="003A1E5D" w:rsidP="003A1E5D">
      <w:pPr>
        <w:tabs>
          <w:tab w:val="left" w:pos="3210"/>
        </w:tabs>
        <w:rPr>
          <w:rFonts w:ascii="Quixley LET" w:hAnsi="Quixley LET"/>
          <w:b/>
          <w:color w:val="CC0000"/>
          <w:sz w:val="96"/>
          <w:szCs w:val="96"/>
        </w:rPr>
      </w:pPr>
    </w:p>
    <w:p w:rsidR="003A1E5D" w:rsidRDefault="003A1E5D" w:rsidP="003A1E5D">
      <w:pPr>
        <w:tabs>
          <w:tab w:val="left" w:pos="3210"/>
          <w:tab w:val="left" w:pos="8775"/>
        </w:tabs>
        <w:rPr>
          <w:rFonts w:ascii="Quixley LET" w:hAnsi="Quixley LET"/>
          <w:b/>
          <w:color w:val="000000" w:themeColor="text1"/>
          <w:sz w:val="40"/>
          <w:szCs w:val="40"/>
        </w:rPr>
      </w:pPr>
      <w:r>
        <w:rPr>
          <w:rFonts w:ascii="Quixley LET" w:hAnsi="Quixley LET"/>
          <w:b/>
          <w:color w:val="CC0000"/>
          <w:sz w:val="40"/>
          <w:szCs w:val="40"/>
        </w:rPr>
        <w:t>Wojna</w:t>
      </w:r>
      <w:r>
        <w:rPr>
          <w:rFonts w:ascii="Quixley LET" w:hAnsi="Quixley LET"/>
          <w:b/>
          <w:color w:val="000000" w:themeColor="text1"/>
          <w:sz w:val="40"/>
          <w:szCs w:val="40"/>
        </w:rPr>
        <w:t xml:space="preserve"> komu ona potrzebna  ?</w:t>
      </w:r>
      <w:r>
        <w:rPr>
          <w:rFonts w:ascii="Quixley LET" w:hAnsi="Quixley LET"/>
          <w:b/>
          <w:color w:val="000000" w:themeColor="text1"/>
          <w:sz w:val="40"/>
          <w:szCs w:val="40"/>
        </w:rPr>
        <w:tab/>
      </w:r>
    </w:p>
    <w:p w:rsidR="003A1E5D" w:rsidRDefault="003A1E5D" w:rsidP="003A1E5D">
      <w:pPr>
        <w:tabs>
          <w:tab w:val="left" w:pos="3210"/>
        </w:tabs>
        <w:rPr>
          <w:rFonts w:ascii="Quixley LET" w:hAnsi="Quixley LET" w:cs="Times New Roman"/>
          <w:b/>
          <w:color w:val="000000" w:themeColor="text1"/>
          <w:sz w:val="40"/>
          <w:szCs w:val="40"/>
        </w:rPr>
      </w:pPr>
      <w:r>
        <w:rPr>
          <w:rFonts w:ascii="Quixley LET" w:hAnsi="Quixley LET"/>
          <w:b/>
          <w:noProof/>
          <w:color w:val="000000" w:themeColor="text1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764915" cy="2638425"/>
            <wp:effectExtent l="19050" t="0" r="6985" b="0"/>
            <wp:wrapSquare wrapText="bothSides"/>
            <wp:docPr id="3" name="Obraz 1" descr="http://t2.gstatic.com/images?q=tbn:JDRysusztagJHM:http://madziowatatuestertam.blox.pl/resource/wo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JDRysusztagJHM:http://madziowatatuestertam.blox.pl/resource/woj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Quixley LET" w:hAnsi="Quixley LET"/>
          <w:b/>
          <w:color w:val="000000" w:themeColor="text1"/>
          <w:sz w:val="40"/>
          <w:szCs w:val="40"/>
        </w:rPr>
        <w:t xml:space="preserve">Nie ma z niej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>
        <w:rPr>
          <w:rFonts w:ascii="Quixley LET" w:hAnsi="Quixley LET" w:cs="Times New Roman"/>
          <w:b/>
          <w:color w:val="000000" w:themeColor="text1"/>
          <w:sz w:val="40"/>
          <w:szCs w:val="40"/>
        </w:rPr>
        <w:t>porzytku , tylko same szkody :</w:t>
      </w:r>
      <w:r w:rsidRPr="003A1E5D">
        <w:rPr>
          <w:noProof/>
          <w:lang w:eastAsia="pl-PL"/>
        </w:rPr>
        <w:t xml:space="preserve"> </w:t>
      </w:r>
    </w:p>
    <w:p w:rsidR="003A1E5D" w:rsidRDefault="003A1E5D" w:rsidP="003A1E5D">
      <w:pPr>
        <w:tabs>
          <w:tab w:val="left" w:pos="3210"/>
        </w:tabs>
        <w:rPr>
          <w:rFonts w:ascii="Times New Roman" w:hAnsi="Times New Roman" w:cs="Times New Roman"/>
          <w:b/>
          <w:color w:val="CC0000"/>
          <w:sz w:val="40"/>
          <w:szCs w:val="40"/>
        </w:rPr>
      </w:pPr>
      <w:r>
        <w:rPr>
          <w:rFonts w:ascii="Quixley LET" w:hAnsi="Quixley LET" w:cs="Times New Roman"/>
          <w:b/>
          <w:color w:val="5F497A" w:themeColor="accent4" w:themeShade="BF"/>
          <w:sz w:val="40"/>
          <w:szCs w:val="40"/>
        </w:rPr>
        <w:t xml:space="preserve">- </w:t>
      </w:r>
      <w:r>
        <w:rPr>
          <w:rFonts w:ascii="Times New Roman" w:hAnsi="Times New Roman" w:cs="Times New Roman"/>
          <w:b/>
          <w:color w:val="CC0000"/>
          <w:sz w:val="40"/>
          <w:szCs w:val="40"/>
        </w:rPr>
        <w:t>śmierć nie winych ludzi</w:t>
      </w:r>
    </w:p>
    <w:p w:rsidR="003A1E5D" w:rsidRDefault="003A1E5D" w:rsidP="003A1E5D">
      <w:pPr>
        <w:tabs>
          <w:tab w:val="left" w:pos="3210"/>
        </w:tabs>
        <w:rPr>
          <w:rFonts w:ascii="Quixley LET" w:hAnsi="Quixley LET" w:cs="Times New Roman"/>
          <w:b/>
          <w:color w:val="CC0000"/>
          <w:sz w:val="40"/>
          <w:szCs w:val="40"/>
        </w:rPr>
      </w:pPr>
      <w:r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-</w:t>
      </w:r>
      <w:r>
        <w:rPr>
          <w:rFonts w:ascii="Quixley LET" w:hAnsi="Quixley LET" w:cs="Times New Roman"/>
          <w:b/>
          <w:color w:val="4F81BD" w:themeColor="accent1"/>
          <w:sz w:val="40"/>
          <w:szCs w:val="40"/>
        </w:rPr>
        <w:t xml:space="preserve"> </w:t>
      </w:r>
      <w:r>
        <w:rPr>
          <w:rFonts w:ascii="Quixley LET" w:hAnsi="Quixley LET" w:cs="Times New Roman"/>
          <w:b/>
          <w:color w:val="CC0000"/>
          <w:sz w:val="40"/>
          <w:szCs w:val="40"/>
        </w:rPr>
        <w:t xml:space="preserve"> g</w:t>
      </w:r>
      <w:r>
        <w:rPr>
          <w:rFonts w:ascii="Times New Roman" w:hAnsi="Times New Roman" w:cs="Times New Roman"/>
          <w:b/>
          <w:color w:val="CC0000"/>
          <w:sz w:val="40"/>
          <w:szCs w:val="40"/>
        </w:rPr>
        <w:t>łó</w:t>
      </w:r>
      <w:r>
        <w:rPr>
          <w:rFonts w:ascii="Quixley LET" w:hAnsi="Quixley LET" w:cs="Times New Roman"/>
          <w:b/>
          <w:color w:val="CC0000"/>
          <w:sz w:val="40"/>
          <w:szCs w:val="40"/>
        </w:rPr>
        <w:t xml:space="preserve">d </w:t>
      </w:r>
    </w:p>
    <w:p w:rsidR="003A1E5D" w:rsidRDefault="003A1E5D" w:rsidP="003A1E5D">
      <w:pPr>
        <w:tabs>
          <w:tab w:val="left" w:pos="3210"/>
        </w:tabs>
        <w:rPr>
          <w:rFonts w:ascii="Quixley LET" w:hAnsi="Quixley LET" w:cs="Times New Roman"/>
          <w:b/>
          <w:color w:val="CC0000"/>
          <w:sz w:val="40"/>
          <w:szCs w:val="40"/>
        </w:rPr>
      </w:pPr>
      <w:r>
        <w:rPr>
          <w:rFonts w:ascii="Quixley LET" w:hAnsi="Quixley LET" w:cs="Times New Roman"/>
          <w:b/>
          <w:color w:val="CC0000"/>
          <w:sz w:val="40"/>
          <w:szCs w:val="40"/>
        </w:rPr>
        <w:t xml:space="preserve">- zniszczone </w:t>
      </w:r>
      <w:r>
        <w:rPr>
          <w:rFonts w:ascii="Times New Roman" w:hAnsi="Times New Roman" w:cs="Times New Roman"/>
          <w:b/>
          <w:color w:val="CC0000"/>
          <w:sz w:val="40"/>
          <w:szCs w:val="40"/>
        </w:rPr>
        <w:t>ż</w:t>
      </w:r>
      <w:r>
        <w:rPr>
          <w:rFonts w:ascii="Quixley LET" w:hAnsi="Quixley LET" w:cs="Times New Roman"/>
          <w:b/>
          <w:color w:val="CC0000"/>
          <w:sz w:val="40"/>
          <w:szCs w:val="40"/>
        </w:rPr>
        <w:t>yci</w:t>
      </w:r>
      <w:r>
        <w:rPr>
          <w:rFonts w:ascii="Times New Roman" w:hAnsi="Times New Roman" w:cs="Times New Roman"/>
          <w:b/>
          <w:color w:val="CC0000"/>
          <w:sz w:val="40"/>
          <w:szCs w:val="40"/>
        </w:rPr>
        <w:t xml:space="preserve">ę </w:t>
      </w:r>
      <w:r>
        <w:rPr>
          <w:rFonts w:ascii="Quixley LET" w:hAnsi="Quixley LET" w:cs="Times New Roman"/>
          <w:b/>
          <w:color w:val="CC0000"/>
          <w:sz w:val="40"/>
          <w:szCs w:val="40"/>
        </w:rPr>
        <w:t xml:space="preserve">dzieci </w:t>
      </w:r>
    </w:p>
    <w:p w:rsidR="003A1E5D" w:rsidRDefault="003A1E5D" w:rsidP="003A1E5D">
      <w:pPr>
        <w:tabs>
          <w:tab w:val="left" w:pos="3210"/>
        </w:tabs>
        <w:rPr>
          <w:rFonts w:ascii="Quixley LET" w:hAnsi="Quixley LET" w:cs="Times New Roman"/>
          <w:b/>
          <w:color w:val="CC0000"/>
          <w:sz w:val="40"/>
          <w:szCs w:val="40"/>
        </w:rPr>
      </w:pPr>
      <w:r>
        <w:rPr>
          <w:rFonts w:ascii="Quixley LET" w:hAnsi="Quixley LET" w:cs="Times New Roman"/>
          <w:b/>
          <w:color w:val="CC0000"/>
          <w:sz w:val="40"/>
          <w:szCs w:val="40"/>
        </w:rPr>
        <w:t xml:space="preserve">- rozbite rodziny </w:t>
      </w:r>
    </w:p>
    <w:p w:rsidR="003A1E5D" w:rsidRPr="003A1E5D" w:rsidRDefault="003A1E5D" w:rsidP="003A1E5D">
      <w:pPr>
        <w:tabs>
          <w:tab w:val="left" w:pos="3210"/>
        </w:tabs>
        <w:rPr>
          <w:rFonts w:ascii="Quixley LET" w:hAnsi="Quixley LET" w:cs="Times New Roman"/>
          <w:b/>
          <w:color w:val="CC0000"/>
          <w:sz w:val="40"/>
          <w:szCs w:val="40"/>
        </w:rPr>
      </w:pPr>
      <w:r>
        <w:rPr>
          <w:rFonts w:ascii="Quixley LET" w:hAnsi="Quixley LET" w:cs="Times New Roman"/>
          <w:b/>
          <w:color w:val="CC0000"/>
          <w:sz w:val="40"/>
          <w:szCs w:val="40"/>
        </w:rPr>
        <w:t xml:space="preserve">- strach  o  </w:t>
      </w:r>
      <w:r>
        <w:rPr>
          <w:rFonts w:ascii="Times New Roman" w:hAnsi="Times New Roman" w:cs="Times New Roman"/>
          <w:b/>
          <w:color w:val="CC0000"/>
          <w:sz w:val="40"/>
          <w:szCs w:val="40"/>
        </w:rPr>
        <w:t>ż</w:t>
      </w:r>
      <w:r>
        <w:rPr>
          <w:rFonts w:ascii="Quixley LET" w:hAnsi="Quixley LET" w:cs="Times New Roman"/>
          <w:b/>
          <w:color w:val="CC0000"/>
          <w:sz w:val="40"/>
          <w:szCs w:val="40"/>
        </w:rPr>
        <w:t>ycie</w:t>
      </w:r>
    </w:p>
    <w:sectPr w:rsidR="003A1E5D" w:rsidRPr="003A1E5D" w:rsidSect="003A1E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Quixle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A1E5D"/>
    <w:rsid w:val="001C34E9"/>
    <w:rsid w:val="003A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9DA6-E940-4696-AE2C-6354B067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1</cp:revision>
  <dcterms:created xsi:type="dcterms:W3CDTF">2010-02-24T16:14:00Z</dcterms:created>
  <dcterms:modified xsi:type="dcterms:W3CDTF">2010-02-24T16:28:00Z</dcterms:modified>
</cp:coreProperties>
</file>